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0A" w:rsidRPr="005C170A" w:rsidRDefault="005C170A" w:rsidP="005C170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C170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</w:p>
    <w:p w:rsidR="005C170A" w:rsidRPr="005C170A" w:rsidRDefault="005C170A" w:rsidP="005C170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C170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</w:p>
    <w:p w:rsidR="005C170A" w:rsidRPr="005C170A" w:rsidRDefault="005C170A" w:rsidP="005C170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C170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</w:p>
    <w:tbl>
      <w:tblPr>
        <w:tblW w:w="9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"/>
        <w:gridCol w:w="582"/>
        <w:gridCol w:w="5383"/>
        <w:gridCol w:w="1028"/>
        <w:gridCol w:w="900"/>
        <w:gridCol w:w="1085"/>
        <w:gridCol w:w="65"/>
      </w:tblGrid>
      <w:tr w:rsidR="005C170A" w:rsidRPr="005C170A" w:rsidTr="005C170A">
        <w:trPr>
          <w:trHeight w:val="509"/>
        </w:trPr>
        <w:tc>
          <w:tcPr>
            <w:tcW w:w="6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2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фактич</w:t>
            </w:r>
            <w:proofErr w:type="spellEnd"/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</w:p>
        </w:tc>
      </w:tr>
      <w:tr w:rsidR="005C170A" w:rsidRPr="005C170A" w:rsidTr="005C170A">
        <w:trPr>
          <w:trHeight w:val="50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181818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18181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Наша речь и наш язык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Диалогическая и монологическая речь. </w:t>
            </w:r>
            <w:r w:rsidRPr="005C17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Составление текста по рисунку с включением в него диалога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Текст. Признаки текста. Структура текста. Составление плана текста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Типы текстов: описание, повествование, рассуждение. Создание текстов по предложенным темам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Комплексная работа над структурой текста: </w:t>
            </w:r>
            <w:proofErr w:type="spellStart"/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, корректирование порядка предложений и абзацев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Виды предложения по цели высказывания: повествовательные, вопросительные и побудительные.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Виды предложения по эмоциональной окраске (интонации): восклицательные и невосклицательные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Знаки препинания в конце предложения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Предложения с обращением. Знаки препинания при обращении.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Главные и второстепенные члены предложения. Основа предложения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Связи между словами в предложении. Нахождение и различение главных и второстепенных  членов предложения. Предложения распространённые и нераспространённые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892EEC" w:rsidP="00892EE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Входной диктант.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892EEC" w:rsidP="0095257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Определение в словосочетании главного и зависимого слова при помощи вопроса.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892EEC" w:rsidP="002877F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Представление о предложениях с однородными членам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Связь однородных членов в предложении: при помощи интонации перечисления, при помощи союзов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Предложения с однородными членами без союзо</w:t>
            </w:r>
            <w:r w:rsidR="0031095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в и с союзами и, а, но.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31095B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Запятая между однородными членами, соединёнными союзами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31095B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Простые и сложные предложения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Различение простых и сложных предложений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Различение сложного предложения и простого предложения с однородными членами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Союзы в сложном предложении. Проверочная работа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Письменное изложение повествовательного текста по самостоятельно составленному плану № 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181818"/>
                <w:sz w:val="24"/>
                <w:szCs w:val="24"/>
                <w:lang w:eastAsia="ru-RU"/>
              </w:rPr>
              <w:t>Слово в языке и речи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18181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Лексическое значение слова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Понимание слова как единства значения и звучания. Значение изобразительно-выразительных средств языка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Выявление слов, значение которых требует уточнения. Определение значения слова по тексту или с помощью толкового словаря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95B" w:rsidRPr="005C170A" w:rsidRDefault="005C170A" w:rsidP="0031095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Углубление представлений об однозначных и многозначных словах, о прямом и переносном значении слов, фразеологизмах. </w:t>
            </w:r>
          </w:p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Углубление представлений о синонимах, антонимах, омонимах, устаревших, новых, заимствованных словах. Работа с лингвистическими словарями.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Значимые части слова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Значимые части слова: корень, приставка, суффикс, окончание. Значение суффиксов и приставок</w:t>
            </w:r>
            <w:r w:rsidR="0031095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Различение однокоренных слов и различных форм одного и того же слова. Различение однокоренных слов и синонимов, слов с омонимичными корнями</w:t>
            </w:r>
            <w:r w:rsidR="0031095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Выделение в словах с однозначно выделяемыми морфемами окончания, корня, приставки, суффикса, основы.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Различение изменяемых и неизменяемых слов. Образование однокоренных слов с помощью суффиксов и приставок. Разбор слова по составу</w:t>
            </w:r>
            <w:r w:rsidR="0031095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Правописание гласных и согласных в значимых частях слова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Правописание слов с безударным гласным в слове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Правописание слов с парным по глухости-звонкости согласным, с непроизносимым согласным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31095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Правописание двойных согласных в словах.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Правописание суффиксов и приставок. Правописание суффиксов –</w:t>
            </w:r>
            <w:proofErr w:type="spellStart"/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ик</w:t>
            </w:r>
            <w:proofErr w:type="spellEnd"/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ек</w:t>
            </w:r>
            <w:proofErr w:type="spellEnd"/>
            <w:r w:rsidR="0031095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Правописание Ъ и Ь разделительных знаков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Правописание Ъ и Ь разделительных знаков. Работа с орфографическим словарём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Контрольный диктант за 1 четверть № 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Повторение и углубление представлений о частях речи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Части речи, деление частей речи на самостоятельные и служебные</w:t>
            </w:r>
            <w:r w:rsidR="00B676F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Повторение и углубление представлений о существительном, прилагательном, глаголе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Повторение и углубление представлений о чис</w:t>
            </w:r>
            <w:r w:rsidR="00B676F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лительном, местоимении.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Наречие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Общее представление о наречии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Значение наречий в речи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Значение и употребление наречий в речи.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834610" w:rsidRPr="005C170A" w:rsidTr="005C170A">
        <w:trPr>
          <w:gridAfter w:val="6"/>
          <w:wAfter w:w="9043" w:type="dxa"/>
        </w:trPr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610" w:rsidRPr="005C170A" w:rsidRDefault="00834610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181818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18181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Обучающее сочинение-отзыв по репродукции картины </w:t>
            </w:r>
            <w:proofErr w:type="spellStart"/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В.М.Васнецова</w:t>
            </w:r>
            <w:proofErr w:type="spellEnd"/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«Иван-царевич на Сером Волке»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181818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по падежам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Определение падежа, в котором употреблено имя существительное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Различие падежных и смысловых (синтаксических) вопросов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Упражнение в распознавании одушевлённых и неодушевлённых имён существительных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Начальная форма имени существительного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Имена существительные, которые употребляются в одной форме.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Три склонения имени существительного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Три склонения имени существительного. 1–е склонение имени существительного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Падежные окончания имён существительных 1-го </w:t>
            </w: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lastRenderedPageBreak/>
              <w:t>склонения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834610" w:rsidRPr="005C170A" w:rsidTr="00892EEC">
        <w:tc>
          <w:tcPr>
            <w:tcW w:w="647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10" w:rsidRPr="005C170A" w:rsidRDefault="00834610" w:rsidP="00834610">
            <w:pPr>
              <w:tabs>
                <w:tab w:val="center" w:pos="215"/>
              </w:tabs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lastRenderedPageBreak/>
              <w:tab/>
            </w: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83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10" w:rsidRPr="005C170A" w:rsidRDefault="00834610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2–е склонение имени существительного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10" w:rsidRPr="005C170A" w:rsidRDefault="00834610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10" w:rsidRPr="005C170A" w:rsidRDefault="00834610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10" w:rsidRPr="005C170A" w:rsidRDefault="00834610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834610" w:rsidRPr="005C170A" w:rsidRDefault="00834610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610" w:rsidRPr="005C170A" w:rsidRDefault="00834610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834610" w:rsidRPr="005C170A" w:rsidTr="00892EEC">
        <w:tc>
          <w:tcPr>
            <w:tcW w:w="64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10" w:rsidRPr="005C170A" w:rsidRDefault="00834610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10" w:rsidRPr="005C170A" w:rsidRDefault="00834610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10" w:rsidRPr="005C170A" w:rsidRDefault="00834610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10" w:rsidRPr="005C170A" w:rsidRDefault="00834610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610" w:rsidRPr="005C170A" w:rsidRDefault="00834610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610" w:rsidRPr="005C170A" w:rsidRDefault="00834610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Падежные окончания имён существительных 2-го склонения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3–е склонение имени существительного.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Падежные окончания имён существительных 3-го склонения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Диктант по теме: «Три склонения имени существительного» № 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Правописание безударных падежных имён существительных в единственном числе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Способы проверки безударных падежных окончаний имён существительных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Именительный и винительный падежи имён сущест</w:t>
            </w:r>
            <w:r w:rsidR="00951AC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вительных.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Родительный падеж имён существительных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951AC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Безударные падежные окончания имён существительных в родительном падеже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9C086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9C086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Дательный падеж имён существительных.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Дательный падеж имён существительных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Безударные падежные окончания имён существительных в дательном падеже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Творительный падеж имён существительных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Правописание имён существительных в творительном падеже, оканчивающихся на шипящий и Ц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Предложный падеж</w:t>
            </w:r>
            <w:r w:rsidR="00CC56C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имён существительных.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Безударные падежные окончания имён существительных в предложном падеже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Правописание безударных окончаний имён существительных во всех падежах. Тест № 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9C086A" w:rsidRPr="005C170A" w:rsidTr="00892EEC">
        <w:tc>
          <w:tcPr>
            <w:tcW w:w="647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6A" w:rsidRPr="005C170A" w:rsidRDefault="009C086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383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6A" w:rsidRPr="005C170A" w:rsidRDefault="009C086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Упражнение в правописании безударных падежных окончаний имён существительных</w:t>
            </w:r>
            <w:r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6A" w:rsidRPr="005C170A" w:rsidRDefault="009C086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6A" w:rsidRPr="005C170A" w:rsidRDefault="009C086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9C086A" w:rsidRPr="005C170A" w:rsidRDefault="009C086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6A" w:rsidRPr="005C170A" w:rsidRDefault="009C086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9C086A" w:rsidRPr="005C170A" w:rsidRDefault="009C086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086A" w:rsidRPr="005C170A" w:rsidRDefault="009C086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9C086A" w:rsidRPr="005C170A" w:rsidTr="00892EEC">
        <w:tc>
          <w:tcPr>
            <w:tcW w:w="64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6A" w:rsidRPr="005C170A" w:rsidRDefault="009C086A" w:rsidP="009C086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6A" w:rsidRPr="005C170A" w:rsidRDefault="009C086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6A" w:rsidRPr="005C170A" w:rsidRDefault="009C086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6A" w:rsidRPr="005C170A" w:rsidRDefault="009C086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6A" w:rsidRPr="005C170A" w:rsidRDefault="009C086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086A" w:rsidRPr="005C170A" w:rsidRDefault="009C086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Упражнение в правописании безударных падежных окончаний имён существительных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Упражнение в правописании безударных падежных окончаний имён существительных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Контрольный диктант по теме: «Правописание безударных падежных имён существит</w:t>
            </w:r>
            <w:r w:rsidR="009C086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ельных в единственном числе».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Упражнение в правописании безударных падежных окончаний имён существительных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Правописание безударных падежных имён существительных во множественном числе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Общее представление о склонении имён существительных во множественном числе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Именительный падеж имён существительных во множественном числе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9C086A" w:rsidRPr="005C170A" w:rsidTr="00892EEC">
        <w:tc>
          <w:tcPr>
            <w:tcW w:w="647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6A" w:rsidRPr="005C170A" w:rsidRDefault="009C086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83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6A" w:rsidRPr="005C170A" w:rsidRDefault="009C086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Родительный  падеж имён существительных во множественном числе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6A" w:rsidRPr="005C170A" w:rsidRDefault="009C086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6A" w:rsidRPr="005C170A" w:rsidRDefault="009C086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9C086A" w:rsidRPr="005C170A" w:rsidRDefault="009C086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6A" w:rsidRPr="005C170A" w:rsidRDefault="009C086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9C086A" w:rsidRPr="005C170A" w:rsidRDefault="009C086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086A" w:rsidRPr="005C170A" w:rsidRDefault="009C086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9C086A" w:rsidRPr="005C170A" w:rsidTr="00892EEC">
        <w:tc>
          <w:tcPr>
            <w:tcW w:w="64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6A" w:rsidRPr="005C170A" w:rsidRDefault="009C086A" w:rsidP="009C086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6A" w:rsidRPr="005C170A" w:rsidRDefault="009C086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6A" w:rsidRPr="005C170A" w:rsidRDefault="009C086A" w:rsidP="009C086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6A" w:rsidRPr="005C170A" w:rsidRDefault="009C086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6A" w:rsidRPr="005C170A" w:rsidRDefault="009C086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086A" w:rsidRPr="005C170A" w:rsidRDefault="009C086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Правописание падежных имён существительных множественного числа в родительном падеже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9C086A" w:rsidRPr="005C170A" w:rsidTr="00892EEC">
        <w:tc>
          <w:tcPr>
            <w:tcW w:w="647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6A" w:rsidRPr="005C170A" w:rsidRDefault="009C086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80</w:t>
            </w:r>
          </w:p>
          <w:p w:rsidR="009C086A" w:rsidRPr="005C170A" w:rsidRDefault="009C086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6A" w:rsidRPr="005C170A" w:rsidRDefault="009C086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Винительный падеж одушевлённых имён существительных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6A" w:rsidRPr="005C170A" w:rsidRDefault="009C086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  <w:p w:rsidR="009C086A" w:rsidRPr="005C170A" w:rsidRDefault="009C086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6A" w:rsidRPr="005C170A" w:rsidRDefault="009C086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9C086A" w:rsidRPr="005C170A" w:rsidRDefault="009C086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6A" w:rsidRPr="005C170A" w:rsidRDefault="009C086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9C086A" w:rsidRPr="005C170A" w:rsidRDefault="009C086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086A" w:rsidRPr="005C170A" w:rsidRDefault="009C086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9C086A" w:rsidRPr="005C170A" w:rsidTr="00892EEC">
        <w:tc>
          <w:tcPr>
            <w:tcW w:w="64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6A" w:rsidRPr="005C170A" w:rsidRDefault="009C086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6A" w:rsidRPr="005C170A" w:rsidRDefault="009C086A" w:rsidP="009C086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6A" w:rsidRPr="005C170A" w:rsidRDefault="009C086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6A" w:rsidRPr="005C170A" w:rsidRDefault="009C086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6A" w:rsidRPr="005C170A" w:rsidRDefault="009C086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086A" w:rsidRPr="005C170A" w:rsidRDefault="009C086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181818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181818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Дательный, творительный, предложный падежи имён существительных множественного числа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Дательный, творительный, предложный падежи имён существительных множественного числа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Обобщение знаний об имени существительном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Диктант по теме: «Правописание безударных падежных имён существител</w:t>
            </w:r>
            <w:r w:rsidR="00443E4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ьных во множественном числе»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Морфологический разбор имён существительных.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18181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и углубление представление об имени прилагательном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Значение и употребление имён прилагательных в речи. Словообразование имён прилагательных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Род и число имён прилагательных. Изменение прилагательных по числам, по родам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443E4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Начальная форма имён прилагательных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по падежам имён прилагательных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Изменение по падежам имён прилагательных в единственном числе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443E4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Зависимость формы имени прилагательного от формы имени существительного.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Правописание падежных окончаний имён прилагательных.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1818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Склонение имён прилагательных мужского и среднего рода в единственном числе. Тест № 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 имён прилагательных в именительном падеже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 имён прилагательных в родительном падеже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 имён прилагательных в дательном падеже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Именительный, родительный, дательный падежи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 имён прилагательных в творительном и предложном падежах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Окончания имён прилагательных мужского и среднего рода в каждом из падежей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Выборочное изложение повествовательного </w:t>
            </w:r>
            <w:r w:rsidR="00443E4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текста с элементами описания.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 Правописание падежных окончаний имён прилагательных мужского и среднего рода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Упражнение в правописании падежных окончаний имён прилагательных мужского и среднего рода.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Склонение имён прилагательных женского рода в единственном числе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Склонение имён прилагательных женского рода Контрольное списывание текста № 3.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Именительный и винительный падежи имён прилагательных женского рода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Родительный, дательный и творительный падежи имён прилагательных женского рода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Винительный и творительный падежи имён прилагательных женского рода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5C17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5C17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Обучающее изложение сравнительного описательного текста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Р.н.ош</w:t>
            </w:r>
            <w:proofErr w:type="spellEnd"/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. Упражнение в правописании падежных окончаний имён прилагательных женского рода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 имён прилагательных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Склонение имён прилагательных во множественном числе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Именительный и винительный падежи имён прилагательных во множественном числе. Сл. д. № 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Родительный и предложный падежи имён прилагательных во множественном числе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Дательный и творительный падежи имён прилагательных во множественном числе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5C17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5C17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Сочинение-отзыв по репродукции картины </w:t>
            </w:r>
            <w:proofErr w:type="spellStart"/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Н.К.Рериха</w:t>
            </w:r>
            <w:proofErr w:type="spellEnd"/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«Заморские гости» № 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Р.н.ош</w:t>
            </w:r>
            <w:proofErr w:type="spellEnd"/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. Согласование имён прилагательных и имён существительных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Обобщение знаний об имени прилагательном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Контрольный диктант по теме: «Имя прилагательное» № 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Р.н.ош</w:t>
            </w:r>
            <w:proofErr w:type="spellEnd"/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. Морфологический разбор имён </w:t>
            </w: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прилагательных. Составление устного сообщения о своих впечатлениях по  репродукции картины </w:t>
            </w:r>
            <w:proofErr w:type="spellStart"/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И.Э.Грабаря</w:t>
            </w:r>
            <w:proofErr w:type="spellEnd"/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«Февральская лазурь»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Личные местоимения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Местоимение как часть речи. Повторение и углубление знаний о личных местоимениях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Роль личных местоимений в речи. Личные местоимения 1,2,3-го лица единственного и множественного числа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по падежам личных местоимений. Правописание местоимений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Склонение личных местоимений 1,2-го лица по падежам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Склонение личных местоимений 3-го лица по падежам.</w:t>
            </w:r>
            <w:proofErr w:type="gramStart"/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Сл. д. № 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Окончания личных местоимений в косвенных формах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Контрольный диктант за 3 четверть № 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Р.н.ош</w:t>
            </w:r>
            <w:proofErr w:type="spellEnd"/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. Морфологический разбор личных местоимений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18181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и углубление представлений о глаголе как части речи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Повторение и углубление представлений о глаголе как части речи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Значение глаголов в языке и речи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Время глаголов. Изменение глаголов по временам. Тест № 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Неопределённая форма глагола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Неопределённая форма глагола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Различение неопределённой формы глагола среди других форм глагола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5C17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5C17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Обучающее изложение повествовательного текста по цитатному плану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Р.н.ош</w:t>
            </w:r>
            <w:proofErr w:type="spellEnd"/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. Образование от глаголов в неопределённой форме. Временные формы глагола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Классификация глаголов, отвечающих на вопросы что делать?  что сделать?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Спряжение глагола. Изменение глаголов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Изменение глаголов в настоящем и будущем времени по лицам и числам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3 четверть: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18181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Лицо и число глаголов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Глаголы, которые не употребляются в форме 1-го </w:t>
            </w: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lastRenderedPageBreak/>
              <w:t>лица настоящего и будущего времени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2-е лицо глаголов. Правописание глаголов во 2-м лице настоящего и будущего времени в единственном числе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5C17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5C17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Сочинение по репродукции картины </w:t>
            </w:r>
            <w:proofErr w:type="spellStart"/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И.И.Левитана</w:t>
            </w:r>
            <w:proofErr w:type="spellEnd"/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«Весна. Большая вода» № 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1 и 2 спряжение глаголов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Р.н.ош</w:t>
            </w:r>
            <w:proofErr w:type="spellEnd"/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. Спряжение глаголов в настоящем времени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Спряжение глаголов в будущем времени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Личные окончания глаголов 1 и 2 спряжения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Правописание глаголов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Правописание глаголов с безударными личными окончаниями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 и 2 спряжение глаголов настоящего времени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 и 2 спряжение глаголов будущего времени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Способы определения 1 и 2 спряжения глаголов с безударными личными окончаниями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Правописание безударных личных окончаний глаголов в настоящем времени. Сл. д. № 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Правописание безударных личных окончаний глаголов в настоящем времени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Правописание безударных личных окончаний глаголов в будущем времени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Правописание безударных личных окончаний глаголов в будущем времени. Тест № 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Правописание безударных личных окончаний глаголов в настоящем и будущем  времени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Правописание возвратных глаголов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Возвратные глаголы (общее представление). Правописание</w:t>
            </w:r>
          </w:p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тся</w:t>
            </w:r>
            <w:proofErr w:type="spellEnd"/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и –</w:t>
            </w:r>
            <w:proofErr w:type="spellStart"/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ться</w:t>
            </w:r>
            <w:proofErr w:type="spellEnd"/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в возвратных глаголах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5C17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5C17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Подробное изложение</w:t>
            </w:r>
            <w:r w:rsidRPr="005C17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деформированного повествовательного текста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Р.н.ош</w:t>
            </w:r>
            <w:proofErr w:type="spellEnd"/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. Правописание возвратных глаголов в настоящем и будущем времени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Правописание глаголов в прошедшем времени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Изменение глаголов прошедшего времени по родам и числам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Правописание родовых окончаний глаголов в прошедшем времени. Сл. д. № 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Правописание безударного суффикса в глаголах прошедшего времени. </w:t>
            </w:r>
            <w:proofErr w:type="spellStart"/>
            <w:r w:rsidRPr="005C17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5C17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Составление текста на спортивную тему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Обобщение по теме: «Глагол»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Обобщение по теме: «Глагол»</w:t>
            </w:r>
            <w:r w:rsidRPr="005C17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Морфологический разбор глагола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Правописание безударных личных окончаний глаголов в настоящем и будущем  времени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Контрольный диктант по теме: «Глагол» № 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Р.н.ош</w:t>
            </w:r>
            <w:proofErr w:type="spellEnd"/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. Морфологический разбор глагола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Язык. Речь. Текст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Связи между словами в предложении. Нахождение и различение главных и второстепенных  членов предложения.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Предложения распространённые и нераспространённые. Синтаксический разбор предложения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Сложное предложение и предложение с однородными членами. Тест № 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Лексическое значение слова.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Состав слова. Распознавание значимых частей слова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Состав слова. Распознавание значимых частей слова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Контрольный диктант за год № 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Р.н.ош</w:t>
            </w:r>
            <w:proofErr w:type="spellEnd"/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. Правописание гласных и согласных в корнях слов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Правописание приставок и суффиксов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Части речи. Имя существительное. Морфологический разбор существительного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Изменение существительных по падежам.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Части речи. Имя прилагательное. Морфологический разбор прилагательного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Части речи. Глагол. Изменение глаголов по вопросам и временам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Части речи. Местоимение. Морфологический разбор местоимения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4 четверть: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C170A" w:rsidRPr="005C170A" w:rsidTr="005C170A">
        <w:tc>
          <w:tcPr>
            <w:tcW w:w="6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hd w:val="clear" w:color="auto" w:fill="FFFFFF"/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b/>
                <w:bCs/>
                <w:color w:val="181818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170A" w:rsidRPr="005C170A" w:rsidRDefault="005C170A" w:rsidP="005C170A">
            <w:pPr>
              <w:spacing w:after="0" w:line="240" w:lineRule="auto"/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</w:pPr>
            <w:r w:rsidRPr="005C170A">
              <w:rPr>
                <w:rFonts w:asciiTheme="majorHAnsi" w:eastAsia="Times New Roman" w:hAnsiTheme="majorHAnsi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5C170A" w:rsidRPr="005C170A" w:rsidRDefault="005C170A" w:rsidP="005C170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C170A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</w:p>
    <w:p w:rsidR="003A6CAE" w:rsidRDefault="003A6CAE" w:rsidP="005204D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181818"/>
          <w:sz w:val="24"/>
          <w:szCs w:val="24"/>
          <w:lang w:val="en-US" w:eastAsia="ru-RU"/>
        </w:rPr>
      </w:pPr>
    </w:p>
    <w:p w:rsidR="003A6CAE" w:rsidRDefault="003A6CAE" w:rsidP="005204D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181818"/>
          <w:sz w:val="24"/>
          <w:szCs w:val="24"/>
          <w:lang w:val="en-US" w:eastAsia="ru-RU"/>
        </w:rPr>
      </w:pPr>
    </w:p>
    <w:p w:rsidR="003A6CAE" w:rsidRDefault="003A6CAE" w:rsidP="005204D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181818"/>
          <w:sz w:val="24"/>
          <w:szCs w:val="24"/>
          <w:lang w:val="en-US" w:eastAsia="ru-RU"/>
        </w:rPr>
      </w:pPr>
    </w:p>
    <w:p w:rsidR="003A6CAE" w:rsidRDefault="003A6CAE" w:rsidP="005204D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181818"/>
          <w:sz w:val="24"/>
          <w:szCs w:val="24"/>
          <w:lang w:val="en-US" w:eastAsia="ru-RU"/>
        </w:rPr>
      </w:pPr>
    </w:p>
    <w:p w:rsidR="003A6CAE" w:rsidRDefault="003A6CAE" w:rsidP="005204D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181818"/>
          <w:sz w:val="24"/>
          <w:szCs w:val="24"/>
          <w:lang w:val="en-US" w:eastAsia="ru-RU"/>
        </w:rPr>
      </w:pPr>
    </w:p>
    <w:p w:rsidR="003A6CAE" w:rsidRDefault="003A6CAE" w:rsidP="005204D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181818"/>
          <w:sz w:val="24"/>
          <w:szCs w:val="24"/>
          <w:lang w:val="en-US" w:eastAsia="ru-RU"/>
        </w:rPr>
      </w:pPr>
    </w:p>
    <w:p w:rsidR="003A6CAE" w:rsidRDefault="003A6CAE" w:rsidP="005204D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181818"/>
          <w:sz w:val="24"/>
          <w:szCs w:val="24"/>
          <w:lang w:val="en-US" w:eastAsia="ru-RU"/>
        </w:rPr>
      </w:pPr>
    </w:p>
    <w:p w:rsidR="003A6CAE" w:rsidRDefault="003A6CAE" w:rsidP="005204D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181818"/>
          <w:sz w:val="24"/>
          <w:szCs w:val="24"/>
          <w:lang w:val="en-US" w:eastAsia="ru-RU"/>
        </w:rPr>
      </w:pPr>
    </w:p>
    <w:p w:rsidR="003A6CAE" w:rsidRDefault="003A6CAE" w:rsidP="005204D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181818"/>
          <w:sz w:val="24"/>
          <w:szCs w:val="24"/>
          <w:lang w:val="en-US" w:eastAsia="ru-RU"/>
        </w:rPr>
      </w:pPr>
    </w:p>
    <w:p w:rsidR="003A6CAE" w:rsidRDefault="003A6CAE" w:rsidP="005204D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181818"/>
          <w:sz w:val="24"/>
          <w:szCs w:val="24"/>
          <w:lang w:val="en-US" w:eastAsia="ru-RU"/>
        </w:rPr>
      </w:pPr>
    </w:p>
    <w:p w:rsidR="003A6CAE" w:rsidRDefault="003A6CAE" w:rsidP="005204D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181818"/>
          <w:sz w:val="24"/>
          <w:szCs w:val="24"/>
          <w:lang w:val="en-US" w:eastAsia="ru-RU"/>
        </w:rPr>
      </w:pPr>
    </w:p>
    <w:p w:rsidR="003A6CAE" w:rsidRDefault="003A6CAE" w:rsidP="005204D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181818"/>
          <w:sz w:val="24"/>
          <w:szCs w:val="24"/>
          <w:lang w:val="en-US" w:eastAsia="ru-RU"/>
        </w:rPr>
      </w:pPr>
    </w:p>
    <w:p w:rsidR="003A6CAE" w:rsidRDefault="003A6CAE" w:rsidP="005204D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181818"/>
          <w:sz w:val="24"/>
          <w:szCs w:val="24"/>
          <w:lang w:val="en-US" w:eastAsia="ru-RU"/>
        </w:rPr>
      </w:pPr>
    </w:p>
    <w:p w:rsidR="003A6CAE" w:rsidRDefault="003A6CAE" w:rsidP="005204D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181818"/>
          <w:sz w:val="24"/>
          <w:szCs w:val="24"/>
          <w:lang w:val="en-US" w:eastAsia="ru-RU"/>
        </w:rPr>
      </w:pPr>
    </w:p>
    <w:p w:rsidR="005204D8" w:rsidRPr="005204D8" w:rsidRDefault="005204D8" w:rsidP="005204D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Times New Roman"/>
          <w:b/>
          <w:bCs/>
          <w:color w:val="181818"/>
          <w:sz w:val="24"/>
          <w:szCs w:val="24"/>
          <w:lang w:eastAsia="ru-RU"/>
        </w:rPr>
        <w:t>СОДЕРЖАНИЕ УЧЕБНОГО КУРСА</w:t>
      </w:r>
    </w:p>
    <w:p w:rsidR="005204D8" w:rsidRPr="005204D8" w:rsidRDefault="005204D8" w:rsidP="005204D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Times New Roman"/>
          <w:b/>
          <w:bCs/>
          <w:color w:val="181818"/>
          <w:sz w:val="24"/>
          <w:szCs w:val="24"/>
          <w:lang w:eastAsia="ru-RU"/>
        </w:rPr>
        <w:t>по русскому языку в 4 классе 170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Times New Roman"/>
          <w:b/>
          <w:bCs/>
          <w:color w:val="181818"/>
          <w:sz w:val="24"/>
          <w:szCs w:val="24"/>
          <w:lang w:eastAsia="ru-RU"/>
        </w:rPr>
        <w:t> </w:t>
      </w:r>
      <w:r w:rsidRPr="005204D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·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  Повторение 11ч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·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  Предложение 9 ч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·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  Слово в языке и речи 21 ч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·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  Имя существительное 43 ч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·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  Имя прилагательное 30 ч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·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  Личные местоимения 7 ч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·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  Глагол 34 ч</w:t>
      </w:r>
    </w:p>
    <w:p w:rsid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  <w:t>·</w:t>
      </w:r>
      <w:r w:rsidRPr="005204D8">
        <w:rPr>
          <w:rFonts w:asciiTheme="majorHAnsi" w:eastAsia="Times New Roman" w:hAnsiTheme="majorHAnsi" w:cs="Times New Roman"/>
          <w:color w:val="181818"/>
          <w:sz w:val="24"/>
          <w:szCs w:val="24"/>
          <w:lang w:eastAsia="ru-RU"/>
        </w:rPr>
        <w:t>         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Повторение изученного за год  15 ч</w:t>
      </w:r>
    </w:p>
    <w:p w:rsidR="005204D8" w:rsidRPr="005204D8" w:rsidRDefault="005204D8" w:rsidP="005204D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Критерии оценивания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       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 соответствии с требованиями Стандарта, при оценке итоговых результатов освоения программы по русскому языку, должны учитываться психологические возможности младше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softHyphen/>
        <w:t>го школьника, нервно-психические проблемы, возникающие в процессе контроля, ситуативность эмоциональных реакций ребенка.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Оценивать диагностические и стандартизированные работы следует в соответствии с уровнем освоения четвероклассником программы по русскому языку. 70% верно сделанных заданий означает, что «стандарт выполнен».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Система оценки достижения планируемых результатов изучения предмета «Русский язык» предполагает комплексный уровневый подход к оценке результатов обучения русско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softHyphen/>
        <w:t>му языку во четвертом классе. Объектом оценки предметных результатов служит способ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softHyphen/>
        <w:t>ность выпускников начальной школы решать учебно-познавательные и учебно-практические задачи. Оценка индивидуальных образовательных достижений ведётся «методом сложе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softHyphen/>
        <w:t>ния», при котором фиксируется достижение опорного уровня и его превышение.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 соответствии с требованиями Стандарта, составляющей комплекса оценки достиже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softHyphen/>
        <w:t>ний являются материалы стартовой диагностики, промежуточных и итоговых стандартизи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softHyphen/>
        <w:t>рованных работ по русскому языку. Остальные работы подобраны так, чтобы их совокуп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softHyphen/>
        <w:t>ность демонстрировала нарастающие успешность, объём и глубину знаний, достижение бо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softHyphen/>
        <w:t>лее высоких уровней формируемых учебных действий.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Текущий контроль по русскому языку осуществляется в письменной и в устной фор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softHyphen/>
        <w:t>ме,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softHyphen/>
        <w:t>няя проверка только одного определенного умения.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Тематический контроль по русскому языку проводится в письменной форме. Для тематических проверок выбираются узловые вопросы программы: проверка безударных гласных в корне слова, парных согласных, определение частей речи и др. Проверочные работы позволяют проверить, например, знания правил проверки безударных гласных, главных членов предложений и др. В этом случае для обеспечения самостоятельности учащихся подбирается несколько вариантов работы, на выполнение которой отводится 5-6 минут урока.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       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softHyphen/>
        <w:t>говых стандартизированных контрольных работ.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      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Основные виды письменных работ по русскому языку: списывание, диктанты (объясни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softHyphen/>
        <w:t>тельные, предупредительные, зрительные, творческие, контрольные, словарные), обучаю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softHyphen/>
        <w:t xml:space="preserve">щие изложения и сочинения. В конце года проводится итоговая 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 xml:space="preserve">комплексная проверочная работа на </w:t>
      </w:r>
      <w:proofErr w:type="spellStart"/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межпредметной</w:t>
      </w:r>
      <w:proofErr w:type="spellEnd"/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основе. Одной из ее целей является оценка предметных и мета- предметных результатов освоения программы по русскому языку в четвертом классе: спо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softHyphen/>
        <w:t xml:space="preserve">собность решать учебно-практические и учебно-познавательные задачи </w:t>
      </w:r>
      <w:proofErr w:type="spellStart"/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обобщённых способов деятельности, коммуникативных и информационных умений.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При оценивании </w:t>
      </w:r>
      <w:r w:rsidRPr="005204D8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письменных работ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 учитель принимает во внимание </w:t>
      </w:r>
      <w:proofErr w:type="spellStart"/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сформирован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softHyphen/>
        <w:t>ность</w:t>
      </w:r>
      <w:proofErr w:type="spellEnd"/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каллиграфических и графических навыков.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Оценивая письменные работы по русскому языку, и, учитывая допущенные ошибки, учитель должен иметь в виду следующее: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-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              повторные ошибки в одном и том же слове считаются как одна ошибка (например, </w:t>
      </w:r>
      <w:proofErr w:type="spellStart"/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ес</w:t>
      </w:r>
      <w:proofErr w:type="spellEnd"/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</w:t>
      </w:r>
      <w:r w:rsidRPr="005204D8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г.'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ученик дважды написал в слове «песок» вместо «е» букву «и»);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-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две негрубые ошибки считаются за одну ошибку;</w:t>
      </w:r>
    </w:p>
    <w:p w:rsid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-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если в тексте несколько раз повторяется слово, и в нём допущена одна и та же сшиб-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«3 она считается как одна;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-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ошибки на одно и то же правило, допущенные в разных словах, считаются как разные ошибки (например, написание буквы «т» вместо «д» в слове лошадка и буквы «с» вместо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 слове «повозка»);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-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при </w:t>
      </w:r>
      <w:r w:rsidRPr="005204D8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трёх поправках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оценка снижается на один балл.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Негрубыми считаются следующие ошибки: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-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повторение одной и той же буквы в слове (например, «</w:t>
      </w:r>
      <w:proofErr w:type="spellStart"/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каартофель</w:t>
      </w:r>
      <w:proofErr w:type="spellEnd"/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»);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-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перенос, при котором часть слова написана на одной строке, а на другой опущена;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-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дважды написанное одно и то же слово.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Ошибками в диктанте (изложении) не считаются: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-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ошибки на те разделы орфографии и пунктуации, которые ни в данном, ни в предшествующих классах не изучались;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-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отсутствие точки в конце предложения, если следующее предложение написано с большой буквы;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-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единичный случай замены слова другим без искажения смысла;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-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отрыв корневой согласной при переносе, если при этом не нарушен слогораздел.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Ошибкой считается: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-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нарушение орфографических правил при написании слов;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-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неправильное написание слов с непроверяемыми написаниями, круг которых очерчен программой каждого класса;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-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отсутствие знаков препинания, изученных на данный момент в соответствии с программой;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-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  <w:proofErr w:type="spellStart"/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дисграфические</w:t>
      </w:r>
      <w:proofErr w:type="spellEnd"/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ошибки на пропуск, перестановку, замену и вставку лишних букв в </w:t>
      </w:r>
      <w:r w:rsidRPr="005204D8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>словах.</w:t>
      </w:r>
    </w:p>
    <w:p w:rsidR="005204D8" w:rsidRPr="005204D8" w:rsidRDefault="005204D8" w:rsidP="005204D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bookmarkStart w:id="0" w:name="bookmark4"/>
      <w:r w:rsidRPr="005204D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Оценка письменных работ по русскому языку</w:t>
      </w:r>
      <w:bookmarkEnd w:id="0"/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Диктант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*5» -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ставится, если нет ошибок и исправлений; работа написана аккуратно в соответствии с требованиями каллиграфии (в 4 классе возможно одно исправление графического характера).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&lt;&lt;4» -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ставится, если допущено не более двух орфографических и двух пунктуационных</w:t>
      </w:r>
      <w:proofErr w:type="gramStart"/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_ или одной орфографической и трёх пунктуационных ошибок; работа выполнена чисто, но есть небольшие отклонения от каллиграфических норм.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•г</w:t>
      </w:r>
      <w:r w:rsidRPr="005204D8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3»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- ставится, если допущено 3-5 орфографических ошибок или 3 -4 орфографических и г 3 пунктуационных ошибки, работа написана небрежно.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>т2л; - ставится, если допущено более 5 орфографических ошибок, работа написана неряшливо.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Грамматическое задание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«5»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-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«4»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3/4заданий.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«</w:t>
      </w:r>
      <w:r w:rsidRPr="005204D8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3» -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ставится, если ученик обнаруживает усвоение определённой части из изученного  материала, в работе правильно выполнил не менее 1/2 заданий.</w:t>
      </w:r>
    </w:p>
    <w:p w:rsid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«2»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- ставится, если ученик обнаруживает плохое знание учебного материала, не справляется с большинством грамматических заданий.</w:t>
      </w:r>
    </w:p>
    <w:p w:rsidR="004E0E4B" w:rsidRDefault="004E0E4B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4E0E4B" w:rsidRDefault="004E0E4B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4E0E4B" w:rsidRDefault="004E0E4B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4E0E4B" w:rsidRPr="005204D8" w:rsidRDefault="004E0E4B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Times New Roman"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3172"/>
        <w:gridCol w:w="185"/>
        <w:gridCol w:w="3036"/>
      </w:tblGrid>
      <w:tr w:rsidR="005204D8" w:rsidRPr="005204D8" w:rsidTr="005204D8">
        <w:trPr>
          <w:trHeight w:val="533"/>
          <w:jc w:val="center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04D8" w:rsidRPr="005204D8" w:rsidRDefault="005204D8" w:rsidP="005204D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Контрольное</w:t>
            </w:r>
          </w:p>
          <w:p w:rsidR="005204D8" w:rsidRPr="005204D8" w:rsidRDefault="005204D8" w:rsidP="005204D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списывание</w:t>
            </w:r>
          </w:p>
        </w:tc>
        <w:tc>
          <w:tcPr>
            <w:tcW w:w="30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04D8" w:rsidRPr="005204D8" w:rsidRDefault="005204D8" w:rsidP="005204D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1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04D8" w:rsidRPr="005204D8" w:rsidRDefault="005204D8" w:rsidP="005204D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04D8" w:rsidRPr="005204D8" w:rsidRDefault="005204D8" w:rsidP="005204D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5204D8" w:rsidRPr="005204D8" w:rsidTr="005204D8">
        <w:trPr>
          <w:trHeight w:val="2568"/>
          <w:jc w:val="center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04D8" w:rsidRPr="005204D8" w:rsidRDefault="005204D8" w:rsidP="005204D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«5» - ставится за безошибочное аккуратное выполнение работы. «4» - ставится, если в работе 1 орфографическая ошибка и 1 исправление.</w:t>
            </w:r>
          </w:p>
          <w:p w:rsidR="005204D8" w:rsidRPr="005204D8" w:rsidRDefault="005204D8" w:rsidP="005204D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«3» - ставится, если в работе допущены 2 орфографические ошибки и 1 исправление.</w:t>
            </w:r>
          </w:p>
          <w:p w:rsidR="005204D8" w:rsidRPr="005204D8" w:rsidRDefault="005204D8" w:rsidP="005204D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«2» - ставится, если в работе допущены 3 орфографические ошибки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04D8" w:rsidRPr="005204D8" w:rsidRDefault="005204D8" w:rsidP="005204D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«5» — без ошибок.</w:t>
            </w:r>
          </w:p>
          <w:p w:rsidR="005204D8" w:rsidRPr="005204D8" w:rsidRDefault="005204D8" w:rsidP="005204D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«4» - 1 ошибка </w:t>
            </w:r>
            <w:r w:rsidRPr="005204D8">
              <w:rPr>
                <w:rFonts w:asciiTheme="majorHAnsi" w:eastAsia="Times New Roman" w:hAnsiTheme="majorHAnsi" w:cs="Times New Roman"/>
                <w:i/>
                <w:iCs/>
                <w:color w:val="000000"/>
                <w:sz w:val="24"/>
                <w:szCs w:val="24"/>
                <w:lang w:eastAsia="ru-RU"/>
              </w:rPr>
              <w:t>и </w:t>
            </w: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 исправле</w:t>
            </w: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softHyphen/>
              <w:t>ние.</w:t>
            </w:r>
          </w:p>
          <w:p w:rsidR="005204D8" w:rsidRPr="005204D8" w:rsidRDefault="005204D8" w:rsidP="005204D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«3» - 2 ошибки и 1 исправле</w:t>
            </w: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softHyphen/>
              <w:t>ние.</w:t>
            </w:r>
          </w:p>
          <w:p w:rsidR="005204D8" w:rsidRPr="005204D8" w:rsidRDefault="005204D8" w:rsidP="005204D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«2» -_3 - 5 ошибок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04D8" w:rsidRPr="005204D8" w:rsidRDefault="005204D8" w:rsidP="005204D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204D8" w:rsidRPr="005204D8" w:rsidRDefault="005204D8" w:rsidP="005204D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«5» - верно выполнено более 5/6 заданий.</w:t>
            </w:r>
          </w:p>
          <w:p w:rsidR="005204D8" w:rsidRPr="005204D8" w:rsidRDefault="005204D8" w:rsidP="005204D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«4» - верно выполнено 3/4 заданий.</w:t>
            </w:r>
          </w:p>
          <w:p w:rsidR="005204D8" w:rsidRPr="005204D8" w:rsidRDefault="005204D8" w:rsidP="005204D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«3» - верно выполнено 1/2 заданий.</w:t>
            </w:r>
          </w:p>
          <w:p w:rsidR="005204D8" w:rsidRPr="005204D8" w:rsidRDefault="005204D8" w:rsidP="005204D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«2» - верно выполнено ме</w:t>
            </w: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softHyphen/>
              <w:t>нее 1/2 заданий</w:t>
            </w:r>
          </w:p>
          <w:p w:rsidR="005204D8" w:rsidRPr="005204D8" w:rsidRDefault="005204D8" w:rsidP="005204D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>Изложение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«5»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- правильно и последовательно воспроизведен авторский текст, нет речевых и орфографических ошибок, допущено 1-2 исправления.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«4»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- незначительно нарушена последовательность изложения мыслей, имеются еди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softHyphen/>
        <w:t>ничные (1 - 2) фактические и речевые неточности, 1 - 2 орфографические ошибки, 1 - 2 ис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softHyphen/>
        <w:t>правления.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«3»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- имеются некоторые отступления от авторского текста, допущены отдельные на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softHyphen/>
        <w:t>рушения в последовательности изложения мыслей, в построении двух-трёх предложений, беден словарь, 3-6 орфографических ошибки и 1 - 2 исправления.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«2»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- имеются значительные отступления от авторского текста, пропуск важных эпизо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softHyphen/>
        <w:t>дов, главной части, основной мысли и др., нарушена последовательность изложения мыс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softHyphen/>
        <w:t>лей, отсутствует связь между частями, отдельными предложениями, крайне однообразен словарь, 7-8 орфографических ошибок, 3-5 исправлений.</w:t>
      </w:r>
    </w:p>
    <w:p w:rsid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Times New Roman"/>
          <w:color w:val="181818"/>
          <w:sz w:val="24"/>
          <w:szCs w:val="24"/>
          <w:lang w:eastAsia="ru-RU"/>
        </w:rPr>
        <w:t> </w:t>
      </w:r>
    </w:p>
    <w:p w:rsidR="00ED2B6D" w:rsidRPr="005204D8" w:rsidRDefault="00ED2B6D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</w:p>
    <w:p w:rsidR="003A6CAE" w:rsidRDefault="003A6CAE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val="en-US" w:eastAsia="ru-RU"/>
        </w:rPr>
      </w:pP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bookmarkStart w:id="1" w:name="_GoBack"/>
      <w:bookmarkEnd w:id="1"/>
      <w:r w:rsidRPr="005204D8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Сочинение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«5» -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логически последовательно раскрыта тема, нет речевых и орфографических ошибок, допущено 1—2 исправления.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«4»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- незначительно нарушена последовательность изложения мыслей, имеются еди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softHyphen/>
        <w:t>ничные (1 - 2) фактические и речевые неточности, 1 - 2 орфографические ошибки, 1 - 2 ис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softHyphen/>
        <w:t>правления.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«3»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- имеются некоторые отступления от темы, допущены отдельные нарушения в по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softHyphen/>
        <w:t>следовательности изложения мыслей, в построении 2-3 предложений, беден словарь, 3-6 орфографических ошибок и 1 - 2 исправления.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«2»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-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softHyphen/>
        <w:t>фографических ошибок, 3-5 исправлений.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>Примечание: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Учитывая, что изложения и сочинения в начальной школе носят обучающий характер, не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softHyphen/>
        <w:t>удовлетворительные оценки выставляются только за «контрольные» изложения и сочинения.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>Характеристика словесной оценки (оценочное суждение)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Словесная оценка есть краткая характеристика результатов учебного труда школьни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softHyphen/>
        <w:t>ков. Эта форма оценочного суждения позволяет раскрыть перед учеником динамику резуль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softHyphen/>
        <w:t>татов его учебной деятельности, проанализировать его возможности и прилежание. Осо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softHyphen/>
        <w:t>бенностью словесной оценки являются ее содержательность, анализ работы школьника, четкая      фиксация успешных  результатов и раскрытие причин неудач. Причем эти причины не должны касаться личностных характеристик учащегося.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>Примерное количество слов: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 -словарных слов: 12-15: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-</w:t>
      </w:r>
      <w:r w:rsidR="00ED2B6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для контрольных диктантов: первое полугодие — 65-70, конец года — 75-80;</w:t>
      </w:r>
    </w:p>
    <w:p w:rsidR="005204D8" w:rsidRPr="005204D8" w:rsidRDefault="00ED2B6D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-</w:t>
      </w:r>
      <w:r w:rsidR="005204D8"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для изложений:</w:t>
      </w:r>
      <w:r w:rsidR="00077B8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5204D8"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первое полугодие — примерно 75-85 слов, конец года - 85-95 слов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</w:t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График проведения контрольно-измерительных работ</w:t>
      </w:r>
    </w:p>
    <w:tbl>
      <w:tblPr>
        <w:tblW w:w="696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1276"/>
        <w:gridCol w:w="1190"/>
        <w:gridCol w:w="1735"/>
        <w:gridCol w:w="1467"/>
      </w:tblGrid>
      <w:tr w:rsidR="00ED2B6D" w:rsidRPr="005204D8" w:rsidTr="00ED2B6D">
        <w:trPr>
          <w:trHeight w:val="921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B6D" w:rsidRPr="005204D8" w:rsidRDefault="00ED2B6D" w:rsidP="00ED2B6D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  <w:p w:rsidR="00ED2B6D" w:rsidRPr="005204D8" w:rsidRDefault="00ED2B6D" w:rsidP="00ED2B6D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B6D" w:rsidRPr="005204D8" w:rsidRDefault="00ED2B6D" w:rsidP="00ED2B6D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</w:t>
            </w:r>
            <w:r w:rsidRPr="005204D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ство</w:t>
            </w:r>
          </w:p>
          <w:p w:rsidR="00ED2B6D" w:rsidRPr="005204D8" w:rsidRDefault="00ED2B6D" w:rsidP="00ED2B6D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B6D" w:rsidRPr="005204D8" w:rsidRDefault="00ED2B6D" w:rsidP="00ED2B6D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Словар</w:t>
            </w:r>
            <w:r w:rsidRPr="005204D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ные</w:t>
            </w:r>
          </w:p>
          <w:p w:rsidR="00ED2B6D" w:rsidRPr="005204D8" w:rsidRDefault="00ED2B6D" w:rsidP="00ED2B6D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диктанты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B6D" w:rsidRPr="005204D8" w:rsidRDefault="00ED2B6D" w:rsidP="00ED2B6D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</w:t>
            </w:r>
          </w:p>
          <w:p w:rsidR="00ED2B6D" w:rsidRPr="005204D8" w:rsidRDefault="00ED2B6D" w:rsidP="00ED2B6D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диктанты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B6D" w:rsidRPr="005204D8" w:rsidRDefault="00ED2B6D" w:rsidP="00ED2B6D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</w:t>
            </w:r>
            <w:r w:rsidRPr="005204D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рочные</w:t>
            </w:r>
          </w:p>
          <w:p w:rsidR="00ED2B6D" w:rsidRPr="005204D8" w:rsidRDefault="00ED2B6D" w:rsidP="00ED2B6D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</w:tr>
      <w:tr w:rsidR="00ED2B6D" w:rsidRPr="005204D8" w:rsidTr="00ED2B6D">
        <w:trPr>
          <w:trHeight w:val="245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B6D" w:rsidRPr="005204D8" w:rsidRDefault="00ED2B6D" w:rsidP="005204D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B6D" w:rsidRPr="005204D8" w:rsidRDefault="00ED2B6D" w:rsidP="005204D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45 часов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B6D" w:rsidRPr="005204D8" w:rsidRDefault="00ED2B6D" w:rsidP="005204D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B6D" w:rsidRPr="005204D8" w:rsidRDefault="00ED2B6D" w:rsidP="005204D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B6D" w:rsidRPr="005204D8" w:rsidRDefault="00ED2B6D" w:rsidP="005204D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D2B6D" w:rsidRPr="005204D8" w:rsidTr="00ED2B6D">
        <w:trPr>
          <w:trHeight w:val="245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B6D" w:rsidRPr="005204D8" w:rsidRDefault="00ED2B6D" w:rsidP="005204D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B6D" w:rsidRPr="005204D8" w:rsidRDefault="00ED2B6D" w:rsidP="005204D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35 часов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B6D" w:rsidRPr="005204D8" w:rsidRDefault="00ED2B6D" w:rsidP="005204D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B6D" w:rsidRPr="005204D8" w:rsidRDefault="00ED2B6D" w:rsidP="005204D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B6D" w:rsidRPr="005204D8" w:rsidRDefault="00ED2B6D" w:rsidP="005204D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D2B6D" w:rsidRPr="005204D8" w:rsidTr="00ED2B6D">
        <w:trPr>
          <w:trHeight w:val="240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B6D" w:rsidRPr="005204D8" w:rsidRDefault="00ED2B6D" w:rsidP="005204D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B6D" w:rsidRPr="005204D8" w:rsidRDefault="00ED2B6D" w:rsidP="005204D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50 часов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B6D" w:rsidRPr="005204D8" w:rsidRDefault="00ED2B6D" w:rsidP="005204D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B6D" w:rsidRPr="005204D8" w:rsidRDefault="00ED2B6D" w:rsidP="005204D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B6D" w:rsidRPr="005204D8" w:rsidRDefault="00ED2B6D" w:rsidP="005204D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D2B6D" w:rsidRPr="005204D8" w:rsidTr="00ED2B6D">
        <w:trPr>
          <w:trHeight w:val="240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B6D" w:rsidRPr="005204D8" w:rsidRDefault="00ED2B6D" w:rsidP="005204D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B6D" w:rsidRPr="005204D8" w:rsidRDefault="00ED2B6D" w:rsidP="005204D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40 часов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B6D" w:rsidRPr="005204D8" w:rsidRDefault="00ED2B6D" w:rsidP="005204D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B6D" w:rsidRPr="005204D8" w:rsidRDefault="00ED2B6D" w:rsidP="005204D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B6D" w:rsidRPr="005204D8" w:rsidRDefault="00ED2B6D" w:rsidP="005204D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2B6D" w:rsidRPr="005204D8" w:rsidTr="00ED2B6D">
        <w:trPr>
          <w:trHeight w:val="254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B6D" w:rsidRPr="005204D8" w:rsidRDefault="00ED2B6D" w:rsidP="005204D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B6D" w:rsidRPr="005204D8" w:rsidRDefault="00ED2B6D" w:rsidP="005204D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170 часов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B6D" w:rsidRPr="005204D8" w:rsidRDefault="00ED2B6D" w:rsidP="005204D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B6D" w:rsidRPr="005204D8" w:rsidRDefault="00ED2B6D" w:rsidP="005204D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D2B6D" w:rsidRPr="005204D8" w:rsidRDefault="00ED2B6D" w:rsidP="005204D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077B89" w:rsidRDefault="00077B89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</w:p>
    <w:p w:rsidR="00077B89" w:rsidRDefault="00077B89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</w:p>
    <w:p w:rsidR="00077B89" w:rsidRDefault="00077B89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</w:p>
    <w:p w:rsidR="00077B89" w:rsidRDefault="00077B89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</w:p>
    <w:p w:rsidR="00077B89" w:rsidRDefault="00077B89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</w:p>
    <w:p w:rsidR="00077B89" w:rsidRDefault="00077B89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</w:p>
    <w:p w:rsidR="00077B89" w:rsidRDefault="00077B89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</w:p>
    <w:p w:rsidR="00077B89" w:rsidRDefault="00077B89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</w:p>
    <w:p w:rsidR="00077B89" w:rsidRPr="00077B89" w:rsidRDefault="00077B89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lastRenderedPageBreak/>
        <w:t>Развитие речи</w:t>
      </w:r>
    </w:p>
    <w:tbl>
      <w:tblPr>
        <w:tblpPr w:leftFromText="180" w:rightFromText="180" w:vertAnchor="text" w:horzAnchor="margin" w:tblpY="209"/>
        <w:tblW w:w="69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3"/>
        <w:gridCol w:w="1927"/>
        <w:gridCol w:w="1706"/>
      </w:tblGrid>
      <w:tr w:rsidR="00077B89" w:rsidRPr="005204D8" w:rsidTr="00077B89">
        <w:trPr>
          <w:trHeight w:val="311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B89" w:rsidRPr="005204D8" w:rsidRDefault="00077B89" w:rsidP="00077B8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 Период обучения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B89" w:rsidRPr="005204D8" w:rsidRDefault="00077B89" w:rsidP="00077B8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 Изложения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B89" w:rsidRPr="005204D8" w:rsidRDefault="00077B89" w:rsidP="00077B8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 Сочинения</w:t>
            </w:r>
          </w:p>
        </w:tc>
      </w:tr>
      <w:tr w:rsidR="00077B89" w:rsidRPr="005204D8" w:rsidTr="00077B89">
        <w:trPr>
          <w:trHeight w:val="245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B89" w:rsidRPr="005204D8" w:rsidRDefault="00077B89" w:rsidP="00077B8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B89" w:rsidRPr="005204D8" w:rsidRDefault="00077B89" w:rsidP="00077B8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B89" w:rsidRPr="005204D8" w:rsidRDefault="00077B89" w:rsidP="00077B8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77B89" w:rsidRPr="005204D8" w:rsidTr="00077B89">
        <w:trPr>
          <w:trHeight w:val="240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B89" w:rsidRPr="005204D8" w:rsidRDefault="00077B89" w:rsidP="00077B8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B89" w:rsidRPr="005204D8" w:rsidRDefault="00077B89" w:rsidP="00077B8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B89" w:rsidRPr="005204D8" w:rsidRDefault="00077B89" w:rsidP="00077B8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77B89" w:rsidRPr="005204D8" w:rsidTr="00077B89">
        <w:trPr>
          <w:trHeight w:val="240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B89" w:rsidRPr="005204D8" w:rsidRDefault="00077B89" w:rsidP="00077B8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B89" w:rsidRPr="005204D8" w:rsidRDefault="00077B89" w:rsidP="00077B8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B89" w:rsidRPr="005204D8" w:rsidRDefault="00077B89" w:rsidP="00077B8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77B89" w:rsidRPr="005204D8" w:rsidTr="00077B89">
        <w:trPr>
          <w:trHeight w:val="240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B89" w:rsidRPr="005204D8" w:rsidRDefault="00077B89" w:rsidP="00077B8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B89" w:rsidRPr="005204D8" w:rsidRDefault="00077B89" w:rsidP="00077B8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B89" w:rsidRPr="005204D8" w:rsidRDefault="00077B89" w:rsidP="00077B8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77B89" w:rsidRPr="005204D8" w:rsidTr="00077B89">
        <w:trPr>
          <w:trHeight w:val="254"/>
        </w:trPr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B89" w:rsidRPr="005204D8" w:rsidRDefault="00077B89" w:rsidP="00077B8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B89" w:rsidRPr="005204D8" w:rsidRDefault="00077B89" w:rsidP="00077B8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7B89" w:rsidRPr="005204D8" w:rsidRDefault="00077B89" w:rsidP="00077B8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5204D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  <w:r w:rsidRPr="005204D8">
        <w:rPr>
          <w:rFonts w:asciiTheme="majorHAnsi" w:eastAsia="Times New Roman" w:hAnsiTheme="majorHAnsi" w:cs="Arial"/>
          <w:noProof/>
          <w:color w:val="181818"/>
          <w:sz w:val="24"/>
          <w:szCs w:val="24"/>
          <w:lang w:eastAsia="ru-RU"/>
        </w:rPr>
        <w:drawing>
          <wp:anchor distT="0" distB="0" distL="66675" distR="66675" simplePos="0" relativeHeight="251659264" behindDoc="0" locked="0" layoutInCell="1" allowOverlap="0" wp14:anchorId="2BA688FF" wp14:editId="2EE2665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57200" cy="466725"/>
            <wp:effectExtent l="0" t="0" r="0" b="0"/>
            <wp:wrapSquare wrapText="bothSides"/>
            <wp:docPr id="1" name="Рисунок 1" descr="https://documents.infourok.ru/9fed5eff-73ba-4eca-84af-ced71861f057/0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9fed5eff-73ba-4eca-84af-ced71861f057/0/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4D8" w:rsidRPr="005204D8" w:rsidRDefault="005204D8" w:rsidP="005204D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818"/>
          <w:sz w:val="24"/>
          <w:szCs w:val="24"/>
          <w:lang w:eastAsia="ru-RU"/>
        </w:rPr>
      </w:pPr>
    </w:p>
    <w:p w:rsidR="00212BC5" w:rsidRDefault="00212BC5"/>
    <w:sectPr w:rsidR="0021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0A"/>
    <w:rsid w:val="00077B89"/>
    <w:rsid w:val="00212BC5"/>
    <w:rsid w:val="002877FB"/>
    <w:rsid w:val="0031095B"/>
    <w:rsid w:val="003A6CAE"/>
    <w:rsid w:val="00443E4F"/>
    <w:rsid w:val="004E0E4B"/>
    <w:rsid w:val="005204D8"/>
    <w:rsid w:val="005C170A"/>
    <w:rsid w:val="00834610"/>
    <w:rsid w:val="00892EEC"/>
    <w:rsid w:val="00951ACA"/>
    <w:rsid w:val="0095257C"/>
    <w:rsid w:val="009C086A"/>
    <w:rsid w:val="00B676FF"/>
    <w:rsid w:val="00CC56C4"/>
    <w:rsid w:val="00ED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C170A"/>
  </w:style>
  <w:style w:type="paragraph" w:customStyle="1" w:styleId="msonormal0">
    <w:name w:val="msonormal"/>
    <w:basedOn w:val="a"/>
    <w:rsid w:val="005C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C170A"/>
  </w:style>
  <w:style w:type="paragraph" w:customStyle="1" w:styleId="msonormal0">
    <w:name w:val="msonormal"/>
    <w:basedOn w:val="a"/>
    <w:rsid w:val="005C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5822</TotalTime>
  <Pages>14</Pages>
  <Words>3897</Words>
  <Characters>22217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Зохан</cp:lastModifiedBy>
  <cp:revision>12</cp:revision>
  <cp:lastPrinted>2022-09-22T13:59:00Z</cp:lastPrinted>
  <dcterms:created xsi:type="dcterms:W3CDTF">2022-06-20T10:36:00Z</dcterms:created>
  <dcterms:modified xsi:type="dcterms:W3CDTF">2022-09-22T14:01:00Z</dcterms:modified>
</cp:coreProperties>
</file>