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98" w:rsidRDefault="00806D24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 </w:t>
      </w:r>
    </w:p>
    <w:p w:rsidR="00306298" w:rsidRPr="002C3A82" w:rsidRDefault="00306298" w:rsidP="002C3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eastAsia="Calibri" w:hAnsi="Times New Roman" w:cs="Times New Roman"/>
          <w:b/>
          <w:sz w:val="28"/>
          <w:szCs w:val="28"/>
        </w:rPr>
        <w:t>Адаптированная рабочая программа</w:t>
      </w:r>
    </w:p>
    <w:p w:rsidR="002C3A82" w:rsidRPr="002C3A82" w:rsidRDefault="00806D24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3A82" w:rsidRPr="002C3A82" w:rsidRDefault="002C3A82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eastAsia="Calibri" w:hAnsi="Times New Roman" w:cs="Times New Roman"/>
          <w:b/>
          <w:sz w:val="28"/>
          <w:szCs w:val="28"/>
        </w:rPr>
        <w:t xml:space="preserve">по математике </w:t>
      </w:r>
    </w:p>
    <w:p w:rsidR="002C3A82" w:rsidRPr="002C3A82" w:rsidRDefault="00664BE6" w:rsidP="002C3A82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6F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C3A82" w:rsidRPr="002C3A8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06D24" w:rsidRDefault="002C3A82" w:rsidP="00806D24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06D24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2C3A8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806D24">
        <w:rPr>
          <w:rFonts w:ascii="Times New Roman" w:eastAsia="Calibri" w:hAnsi="Times New Roman" w:cs="Times New Roman"/>
          <w:b/>
          <w:sz w:val="28"/>
          <w:szCs w:val="28"/>
        </w:rPr>
        <w:t>23 учебный год</w:t>
      </w:r>
    </w:p>
    <w:p w:rsidR="00FB7E1C" w:rsidRPr="00806D24" w:rsidRDefault="00FB7E1C" w:rsidP="00806D24">
      <w:pPr>
        <w:tabs>
          <w:tab w:val="left" w:pos="2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A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4BE6" w:rsidRDefault="00664BE6" w:rsidP="0066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учебного предмета «Математика» для обучающегося </w:t>
      </w:r>
      <w:r w:rsidR="005E20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класса, учебный план, которой реализует адаптированную общеобразовательную программу для детей с ограниченными возможностями </w:t>
      </w:r>
      <w:r w:rsidR="0080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обучающихся на дому,  разработана </w:t>
      </w:r>
      <w:r>
        <w:rPr>
          <w:rFonts w:ascii="Times New Roman" w:hAnsi="Times New Roman"/>
          <w:sz w:val="28"/>
          <w:szCs w:val="28"/>
          <w:u w:val="single"/>
        </w:rPr>
        <w:t>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664BE6" w:rsidRPr="00806D24" w:rsidRDefault="00806D24" w:rsidP="00806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BE6">
        <w:rPr>
          <w:rFonts w:ascii="Times New Roman" w:hAnsi="Times New Roman"/>
          <w:sz w:val="28"/>
          <w:szCs w:val="28"/>
        </w:rPr>
        <w:t xml:space="preserve">- программы специальных (коррекционных) образовательных учреждений </w:t>
      </w:r>
      <w:r w:rsidR="00664BE6">
        <w:rPr>
          <w:rFonts w:ascii="Times New Roman" w:hAnsi="Times New Roman"/>
          <w:sz w:val="28"/>
          <w:szCs w:val="28"/>
          <w:lang w:val="en-US"/>
        </w:rPr>
        <w:t>VIII</w:t>
      </w:r>
      <w:r w:rsidR="00664BE6">
        <w:rPr>
          <w:rFonts w:ascii="Times New Roman" w:hAnsi="Times New Roman"/>
          <w:sz w:val="28"/>
          <w:szCs w:val="28"/>
        </w:rPr>
        <w:t xml:space="preserve"> вида: 1-4 классы:  под ред. М.И. </w:t>
      </w:r>
      <w:proofErr w:type="spellStart"/>
      <w:r w:rsidR="00664BE6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="00664BE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664BE6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664BE6">
        <w:rPr>
          <w:rFonts w:ascii="Times New Roman" w:hAnsi="Times New Roman"/>
          <w:sz w:val="28"/>
          <w:szCs w:val="28"/>
        </w:rPr>
        <w:t>. изд. Центр ВЛАДОС, 2014;</w:t>
      </w:r>
    </w:p>
    <w:p w:rsidR="00664BE6" w:rsidRDefault="00664BE6" w:rsidP="00664B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учебника «Математика», 3 класс: учебник для спец. (</w:t>
      </w:r>
      <w:proofErr w:type="spellStart"/>
      <w:r>
        <w:rPr>
          <w:rFonts w:ascii="Times New Roman" w:hAnsi="Times New Roman"/>
          <w:sz w:val="28"/>
          <w:szCs w:val="28"/>
        </w:rPr>
        <w:t>коррекц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, автор-составитель </w:t>
      </w:r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Алышева</w:t>
      </w:r>
      <w:proofErr w:type="spellEnd"/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11 изд.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Просвещение, 2016.</w:t>
      </w:r>
    </w:p>
    <w:p w:rsidR="00664BE6" w:rsidRDefault="00664BE6" w:rsidP="00664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Исходя  из предметной диагностики и индивидуальных возможностей, обучающейся 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определена образовательная программа </w:t>
      </w:r>
      <w:r w:rsidR="00A926F2">
        <w:rPr>
          <w:rFonts w:ascii="Times New Roman" w:hAnsi="Times New Roman"/>
          <w:b/>
          <w:bCs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класса (1 уровень).</w:t>
      </w:r>
    </w:p>
    <w:p w:rsidR="00664BE6" w:rsidRDefault="00664BE6" w:rsidP="00B4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95" w:rsidRPr="002C3A82" w:rsidRDefault="00C20990" w:rsidP="008D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695" w:rsidRPr="002C3A82">
        <w:rPr>
          <w:rFonts w:ascii="Times New Roman" w:hAnsi="Times New Roman" w:cs="Times New Roman"/>
          <w:bCs/>
          <w:sz w:val="28"/>
          <w:szCs w:val="28"/>
        </w:rPr>
        <w:t xml:space="preserve">Изучение  математики   в начальной школе направлено на достижение следующих </w:t>
      </w:r>
      <w:r w:rsidR="00707695" w:rsidRPr="002C3A82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="00F3716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>дать учащемуся с умственной отсталостью элементарные знания, умения и навыки по</w:t>
      </w:r>
      <w:r w:rsidR="0081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>математике, необходимые ему для дальнейшей жизни и овладения доступными профессионально-трудовыми навыками</w:t>
      </w:r>
      <w:r w:rsidR="00811D5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37162">
        <w:rPr>
          <w:rFonts w:ascii="Times New Roman" w:hAnsi="Times New Roman" w:cs="Times New Roman"/>
          <w:bCs/>
          <w:sz w:val="28"/>
          <w:szCs w:val="28"/>
        </w:rPr>
        <w:t>к</w:t>
      </w:r>
      <w:r w:rsidR="00707695" w:rsidRPr="002C3A82">
        <w:rPr>
          <w:rFonts w:ascii="Times New Roman" w:hAnsi="Times New Roman" w:cs="Times New Roman"/>
          <w:bCs/>
          <w:sz w:val="28"/>
          <w:szCs w:val="28"/>
        </w:rPr>
        <w:t>оррекция  и развитие  высших психических  процессов</w:t>
      </w:r>
      <w:r w:rsidR="00361972">
        <w:rPr>
          <w:rFonts w:ascii="Times New Roman" w:hAnsi="Times New Roman" w:cs="Times New Roman"/>
          <w:bCs/>
          <w:sz w:val="28"/>
          <w:szCs w:val="28"/>
        </w:rPr>
        <w:t>; в</w:t>
      </w:r>
      <w:r w:rsidR="00707695" w:rsidRPr="002C3A82">
        <w:rPr>
          <w:rFonts w:ascii="Times New Roman" w:hAnsi="Times New Roman" w:cs="Times New Roman"/>
          <w:bCs/>
          <w:sz w:val="28"/>
          <w:szCs w:val="28"/>
        </w:rPr>
        <w:t xml:space="preserve">оспитание  положительной мотивации  к обучению. </w:t>
      </w:r>
    </w:p>
    <w:p w:rsidR="00707695" w:rsidRPr="002C3A82" w:rsidRDefault="00F37162" w:rsidP="00B42F9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7695" w:rsidRPr="002C3A82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="004044A9" w:rsidRPr="002C3A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1D5E" w:rsidRPr="00811D5E" w:rsidRDefault="00361972" w:rsidP="00B4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811D5E" w:rsidRPr="00811D5E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Образовательная</w:t>
      </w:r>
      <w:proofErr w:type="gramEnd"/>
      <w:r w:rsidR="00811D5E" w:rsidRPr="00811D5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 xml:space="preserve"> формирование элементарных математических представлений, знаний и умений,</w:t>
      </w:r>
      <w:r w:rsidR="0081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>способствующих социализации учащегося;</w:t>
      </w:r>
    </w:p>
    <w:p w:rsidR="00811D5E" w:rsidRPr="00811D5E" w:rsidRDefault="00811D5E" w:rsidP="00B4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D5E">
        <w:rPr>
          <w:rFonts w:ascii="Times New Roman" w:hAnsi="Times New Roman" w:cs="Times New Roman"/>
          <w:bCs/>
          <w:sz w:val="28"/>
          <w:szCs w:val="28"/>
        </w:rPr>
        <w:t>коррекционно-развивающая: максимальное общее развитие учащегося, психофизическая коррекция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и компенсация недостатков его познавательной деятельности и личностных качеств с 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индивидуальных возможностей ученика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11D5E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Воспитательная:</w:t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воспитание у учащегося трудолюбия, самостоятельности, терпеливости,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настойчивости, любознательности; формирование умения планировать свою деятельность, осуществлять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контроль и самоконтроль.</w:t>
      </w:r>
      <w:proofErr w:type="gramEnd"/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11D5E">
        <w:rPr>
          <w:rFonts w:ascii="Times New Roman" w:hAnsi="Times New Roman" w:cs="Times New Roman"/>
          <w:bCs/>
          <w:sz w:val="28"/>
          <w:szCs w:val="28"/>
        </w:rPr>
        <w:t>Наряду с этими задачами на занятиях решаются и специальные задачи, направленные на коррекцию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умственной деятельности школьника.</w:t>
      </w:r>
    </w:p>
    <w:p w:rsidR="00811D5E" w:rsidRPr="00811D5E" w:rsidRDefault="001C6440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6440">
        <w:rPr>
          <w:rFonts w:ascii="Times New Roman" w:hAnsi="Times New Roman" w:cs="Times New Roman"/>
          <w:bCs/>
          <w:sz w:val="28"/>
          <w:szCs w:val="28"/>
        </w:rPr>
        <w:tab/>
      </w:r>
      <w:r w:rsidR="00811D5E" w:rsidRPr="00811D5E">
        <w:rPr>
          <w:rFonts w:ascii="Times New Roman" w:hAnsi="Times New Roman" w:cs="Times New Roman"/>
          <w:bCs/>
          <w:sz w:val="28"/>
          <w:szCs w:val="28"/>
          <w:u w:val="single"/>
        </w:rPr>
        <w:t>Основные направления коррекционной работы</w:t>
      </w:r>
      <w:r w:rsidR="00811D5E" w:rsidRPr="00811D5E">
        <w:rPr>
          <w:rFonts w:ascii="Times New Roman" w:hAnsi="Times New Roman" w:cs="Times New Roman"/>
          <w:bCs/>
          <w:sz w:val="28"/>
          <w:szCs w:val="28"/>
        </w:rPr>
        <w:t>: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D5E">
        <w:rPr>
          <w:rFonts w:ascii="Times New Roman" w:hAnsi="Times New Roman" w:cs="Times New Roman"/>
          <w:bCs/>
          <w:sz w:val="28"/>
          <w:szCs w:val="28"/>
        </w:rPr>
        <w:t>развитие зрительного восприятия и узнавания;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развитие пространственных представлений и ориентации;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развитие основных мыслительных операций;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развитие наглядно-образного и словесно-логического мышления;</w:t>
      </w:r>
    </w:p>
    <w:p w:rsidR="00811D5E" w:rsidRP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коррекция нарушений эмоционально-личностной сферы;</w:t>
      </w:r>
    </w:p>
    <w:p w:rsid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обогащение словаря;</w:t>
      </w:r>
    </w:p>
    <w:p w:rsidR="00811D5E" w:rsidRDefault="00811D5E" w:rsidP="008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9F"/>
      </w:r>
      <w:r w:rsidRPr="00811D5E">
        <w:rPr>
          <w:rFonts w:ascii="Times New Roman" w:hAnsi="Times New Roman" w:cs="Times New Roman"/>
          <w:bCs/>
          <w:sz w:val="28"/>
          <w:szCs w:val="28"/>
        </w:rPr>
        <w:t xml:space="preserve"> коррекция индивидуальных пробелов в знаниях, умениях, навыках.</w:t>
      </w:r>
    </w:p>
    <w:p w:rsidR="00811D5E" w:rsidRDefault="00811D5E" w:rsidP="00811D5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972" w:rsidRPr="008D1BCD" w:rsidRDefault="00596D4D" w:rsidP="008D1BC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6D4D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учебного предмета:</w:t>
      </w:r>
      <w:r w:rsidRPr="008D1B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1972" w:rsidRPr="008D1BCD">
        <w:rPr>
          <w:rFonts w:ascii="Times New Roman" w:hAnsi="Times New Roman"/>
          <w:b/>
          <w:sz w:val="28"/>
          <w:szCs w:val="28"/>
          <w:lang w:eastAsia="ru-RU"/>
        </w:rPr>
        <w:t>«Математика»</w:t>
      </w:r>
    </w:p>
    <w:p w:rsidR="008B028D" w:rsidRPr="00926250" w:rsidRDefault="008B028D" w:rsidP="008B028D">
      <w:pPr>
        <w:pStyle w:val="Bodytext40"/>
        <w:shd w:val="clear" w:color="auto" w:fill="auto"/>
        <w:tabs>
          <w:tab w:val="left" w:pos="1153"/>
        </w:tabs>
        <w:spacing w:before="0" w:line="276" w:lineRule="auto"/>
        <w:ind w:right="20"/>
        <w:jc w:val="both"/>
        <w:rPr>
          <w:rFonts w:cs="Times New Roman"/>
          <w:i/>
          <w:u w:val="single"/>
        </w:rPr>
      </w:pPr>
    </w:p>
    <w:p w:rsidR="008B028D" w:rsidRDefault="008B028D" w:rsidP="008B028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28D">
        <w:rPr>
          <w:rFonts w:ascii="Times New Roman" w:hAnsi="Times New Roman" w:cs="Times New Roman"/>
          <w:i/>
          <w:sz w:val="28"/>
          <w:szCs w:val="28"/>
        </w:rPr>
        <w:t xml:space="preserve">Минимальный и достаточный уровни усвоения предметных результатов </w:t>
      </w:r>
    </w:p>
    <w:p w:rsidR="008B028D" w:rsidRPr="008B028D" w:rsidRDefault="008B028D" w:rsidP="008B028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28D">
        <w:rPr>
          <w:rFonts w:ascii="Times New Roman" w:hAnsi="Times New Roman" w:cs="Times New Roman"/>
          <w:i/>
          <w:sz w:val="28"/>
          <w:szCs w:val="28"/>
        </w:rPr>
        <w:t>на конец обучения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8B028D" w:rsidRPr="004B478C" w:rsidTr="008B028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8D" w:rsidRPr="004B478C" w:rsidRDefault="008B028D" w:rsidP="003D22BA">
            <w:pPr>
              <w:widowControl w:val="0"/>
              <w:suppressAutoHyphens/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Минимальный уровень: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8D" w:rsidRPr="004B478C" w:rsidRDefault="008B028D" w:rsidP="003D22BA">
            <w:pPr>
              <w:widowControl w:val="0"/>
              <w:suppressAutoHyphens/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Достаточный уровень:</w:t>
            </w:r>
          </w:p>
        </w:tc>
      </w:tr>
      <w:tr w:rsidR="008B028D" w:rsidRPr="004B478C" w:rsidTr="008B028D">
        <w:trPr>
          <w:trHeight w:val="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знание числового ряда 1-20 в прямом и обратном порядке;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счет, присчитыванием, отсчитыванием по единице и равными числовыми группами в пределах 20;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откладывание любых чисел в пределах 20 с использованием счетного материала;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названия компонентов сложения, вычитания;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понимание смысла арифметических действий сложения и вычитания;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таблицы умножения однозначных чисел до 5;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пользование таблицами умножения на печатной основе для нахождения произведения и частного;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порядка действий в примерах в два арифметических действия;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выполнение </w:t>
            </w:r>
            <w:proofErr w:type="gramStart"/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письменных</w:t>
            </w:r>
            <w:proofErr w:type="gramEnd"/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 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сложения и вычитания чисел в пределах 20;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знание единиц (мер) измерения стоимости, длины (см</w:t>
            </w:r>
            <w:r w:rsid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дм), массы, времени и их соотношения; </w:t>
            </w:r>
            <w:proofErr w:type="gramEnd"/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различение чисел, полученных при счете и измерении, запись чисел;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определение времени по часам тремя способами с точностью до 1 часа;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>• решение, иллюстрирование всех изученных простых арифметических задач;</w:t>
            </w:r>
          </w:p>
          <w:p w:rsidR="008B028D" w:rsidRPr="004B478C" w:rsidRDefault="008B028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вычерчивание прямоугольника (квадрата) с помощью учителя на </w:t>
            </w:r>
            <w:r w:rsidRPr="004B47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бумаге в клетку.</w:t>
            </w:r>
          </w:p>
          <w:p w:rsidR="008B028D" w:rsidRPr="004B478C" w:rsidRDefault="008B028D" w:rsidP="003D22BA">
            <w:pPr>
              <w:pStyle w:val="a3"/>
              <w:tabs>
                <w:tab w:val="left" w:pos="176"/>
              </w:tabs>
              <w:spacing w:after="0"/>
              <w:ind w:left="0" w:right="175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lastRenderedPageBreak/>
              <w:t xml:space="preserve">• знание числового ряда 1-100 в прямом порядке;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счет, присчитыванием, отсчитыванием по единице и равными числовыми группами в пределах 100;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откладывание любых чисел в пределах 100 с использованием счетного материала;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названия компонентов сложения, вычитания,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понимание смысла арифметических действий сложения, вычитания,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знание таблицы умножения всех однозначных чисел;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понимание связи таблиц умножения и деления, пользование таблицами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умножения на печатной основе для нахождения произведения и частного;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порядка действий в примерах в два арифметических действия;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и применение переместительного свойство сложения и умножения;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выполнение письменных действия сложения и вычитания чисел в пределах 100;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proofErr w:type="gramStart"/>
            <w:r w:rsidRPr="004B478C">
              <w:rPr>
                <w:sz w:val="28"/>
                <w:szCs w:val="28"/>
              </w:rPr>
              <w:t>• знание единиц (мер) измерения стоимости, длины (см</w:t>
            </w:r>
            <w:r w:rsidR="004B478C">
              <w:rPr>
                <w:sz w:val="28"/>
                <w:szCs w:val="28"/>
              </w:rPr>
              <w:t>,</w:t>
            </w:r>
            <w:r w:rsidRPr="004B478C">
              <w:rPr>
                <w:sz w:val="28"/>
                <w:szCs w:val="28"/>
              </w:rPr>
              <w:t xml:space="preserve"> дм</w:t>
            </w:r>
            <w:r w:rsidR="004B478C">
              <w:rPr>
                <w:sz w:val="28"/>
                <w:szCs w:val="28"/>
              </w:rPr>
              <w:t>,</w:t>
            </w:r>
            <w:r w:rsidRPr="004B478C">
              <w:rPr>
                <w:sz w:val="28"/>
                <w:szCs w:val="28"/>
              </w:rPr>
              <w:t xml:space="preserve"> м), массы, времени и их соотношения; </w:t>
            </w:r>
            <w:proofErr w:type="gramEnd"/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различение чисел, полученных при счете и измерении, запись чисел, полученных при измерении двумя мерами (с полным набором знаков в </w:t>
            </w:r>
            <w:r w:rsidRPr="004B478C">
              <w:rPr>
                <w:sz w:val="28"/>
                <w:szCs w:val="28"/>
              </w:rPr>
              <w:lastRenderedPageBreak/>
              <w:t>мелких мерах);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знание порядка месяцев в году, номеров месяцев от начала года;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умение пользоваться календарем для установления порядка месяцев в году;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количества суток в месяцах;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определение времени по часам тремя способами с точностью до 5 мин;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решение, составление, иллюстрирование всех изученных простых арифметических задач;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краткая запись, моделирование содержания, решение составных арифметических задач в два действия;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 xml:space="preserve">• различение замкнутых, незамкнутых кривых, линий; </w:t>
            </w:r>
          </w:p>
          <w:p w:rsidR="008B028D" w:rsidRPr="004B478C" w:rsidRDefault="008B028D" w:rsidP="003D22BA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знание назва</w:t>
            </w:r>
            <w:r w:rsidR="004B478C">
              <w:rPr>
                <w:sz w:val="28"/>
                <w:szCs w:val="28"/>
              </w:rPr>
              <w:t>ний элементов четырехугольников</w:t>
            </w:r>
            <w:r w:rsidRPr="004B478C">
              <w:rPr>
                <w:sz w:val="28"/>
                <w:szCs w:val="28"/>
              </w:rPr>
              <w:t>;</w:t>
            </w:r>
          </w:p>
          <w:p w:rsidR="008B028D" w:rsidRPr="004B478C" w:rsidRDefault="008B028D" w:rsidP="004B478C">
            <w:pPr>
              <w:pStyle w:val="aa"/>
              <w:rPr>
                <w:sz w:val="28"/>
                <w:szCs w:val="28"/>
              </w:rPr>
            </w:pPr>
            <w:r w:rsidRPr="004B478C">
              <w:rPr>
                <w:sz w:val="28"/>
                <w:szCs w:val="28"/>
              </w:rPr>
              <w:t>• различение окружности и круга.</w:t>
            </w:r>
          </w:p>
        </w:tc>
      </w:tr>
    </w:tbl>
    <w:p w:rsidR="008B028D" w:rsidRDefault="008B028D" w:rsidP="003619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 xml:space="preserve">сознание себя как гражданина России; формирование </w:t>
      </w:r>
      <w:r>
        <w:rPr>
          <w:rFonts w:ascii="Times New Roman" w:hAnsi="Times New Roman" w:cs="Times New Roman"/>
          <w:sz w:val="28"/>
          <w:szCs w:val="28"/>
        </w:rPr>
        <w:t>чувства гордости за свою Родину.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2C3A82">
        <w:rPr>
          <w:rFonts w:ascii="Times New Roman" w:hAnsi="Times New Roman" w:cs="Times New Roman"/>
          <w:sz w:val="28"/>
          <w:szCs w:val="28"/>
        </w:rPr>
        <w:t>оспитание уважительного отношения к иному мнению, истории и культуре других народов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адекватных представлений о собственных возможностях, о насущ</w:t>
      </w:r>
      <w:r>
        <w:rPr>
          <w:rFonts w:ascii="Times New Roman" w:hAnsi="Times New Roman" w:cs="Times New Roman"/>
          <w:sz w:val="28"/>
          <w:szCs w:val="28"/>
        </w:rPr>
        <w:t>но необходимом жизнеобеспечении.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>владение начальными навыками адаптации в динамично из</w:t>
      </w:r>
      <w:r>
        <w:rPr>
          <w:rFonts w:ascii="Times New Roman" w:hAnsi="Times New Roman" w:cs="Times New Roman"/>
          <w:sz w:val="28"/>
          <w:szCs w:val="28"/>
        </w:rPr>
        <w:t>меняющемся и развивающемся мире.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A82">
        <w:rPr>
          <w:rFonts w:ascii="Times New Roman" w:hAnsi="Times New Roman" w:cs="Times New Roman"/>
          <w:sz w:val="28"/>
          <w:szCs w:val="28"/>
        </w:rPr>
        <w:t>владение социально-бытовыми навыками, используемыми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A82">
        <w:rPr>
          <w:rFonts w:ascii="Times New Roman" w:hAnsi="Times New Roman" w:cs="Times New Roman"/>
          <w:sz w:val="28"/>
          <w:szCs w:val="28"/>
        </w:rPr>
        <w:t>ладение навыками коммуникации и принятыми нормами социального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A82">
        <w:rPr>
          <w:rFonts w:ascii="Times New Roman" w:hAnsi="Times New Roman" w:cs="Times New Roman"/>
          <w:sz w:val="28"/>
          <w:szCs w:val="28"/>
        </w:rPr>
        <w:t>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A82">
        <w:rPr>
          <w:rFonts w:ascii="Times New Roman" w:hAnsi="Times New Roman" w:cs="Times New Roman"/>
          <w:sz w:val="28"/>
          <w:szCs w:val="28"/>
        </w:rPr>
        <w:t xml:space="preserve">ринятие и освоение социальной роли </w:t>
      </w:r>
      <w:proofErr w:type="gramStart"/>
      <w:r w:rsidRPr="002C3A8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3A82">
        <w:rPr>
          <w:rFonts w:ascii="Times New Roman" w:hAnsi="Times New Roman" w:cs="Times New Roman"/>
          <w:sz w:val="28"/>
          <w:szCs w:val="28"/>
        </w:rPr>
        <w:t>, проявление социально значим</w:t>
      </w:r>
      <w:r>
        <w:rPr>
          <w:rFonts w:ascii="Times New Roman" w:hAnsi="Times New Roman" w:cs="Times New Roman"/>
          <w:sz w:val="28"/>
          <w:szCs w:val="28"/>
        </w:rPr>
        <w:t>ых мотивов учебной деятельности.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навыков сотрудничества с взрослыми и сверстникам</w:t>
      </w:r>
      <w:r w:rsidR="008C0EFF">
        <w:rPr>
          <w:rFonts w:ascii="Times New Roman" w:hAnsi="Times New Roman" w:cs="Times New Roman"/>
          <w:sz w:val="28"/>
          <w:szCs w:val="28"/>
        </w:rPr>
        <w:t>и в разных социальных ситуациях.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10</w:t>
      </w:r>
      <w:r w:rsidR="008C0EFF"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 w:rsidR="008C0EFF">
        <w:rPr>
          <w:rFonts w:ascii="Times New Roman" w:hAnsi="Times New Roman" w:cs="Times New Roman"/>
          <w:sz w:val="28"/>
          <w:szCs w:val="28"/>
        </w:rPr>
        <w:t>В</w:t>
      </w:r>
      <w:r w:rsidRPr="002C3A82">
        <w:rPr>
          <w:rFonts w:ascii="Times New Roman" w:hAnsi="Times New Roman" w:cs="Times New Roman"/>
          <w:sz w:val="28"/>
          <w:szCs w:val="28"/>
        </w:rPr>
        <w:t>оспитание эстетических п</w:t>
      </w:r>
      <w:r w:rsidR="008C0EFF">
        <w:rPr>
          <w:rFonts w:ascii="Times New Roman" w:hAnsi="Times New Roman" w:cs="Times New Roman"/>
          <w:sz w:val="28"/>
          <w:szCs w:val="28"/>
        </w:rPr>
        <w:t>отребностей, ценностей и чувств.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361972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3A82">
        <w:rPr>
          <w:rFonts w:ascii="Times New Roman" w:hAnsi="Times New Roman" w:cs="Times New Roman"/>
          <w:sz w:val="28"/>
          <w:szCs w:val="28"/>
        </w:rPr>
        <w:t>11</w:t>
      </w:r>
      <w:r w:rsidR="008C0EFF">
        <w:rPr>
          <w:rFonts w:ascii="Times New Roman" w:hAnsi="Times New Roman" w:cs="Times New Roman"/>
          <w:sz w:val="28"/>
          <w:szCs w:val="28"/>
        </w:rPr>
        <w:t>.</w:t>
      </w:r>
      <w:r w:rsidRPr="002C3A82">
        <w:rPr>
          <w:rFonts w:ascii="Times New Roman" w:hAnsi="Times New Roman" w:cs="Times New Roman"/>
          <w:sz w:val="28"/>
          <w:szCs w:val="28"/>
        </w:rPr>
        <w:t> </w:t>
      </w:r>
      <w:r w:rsidR="008C0EFF">
        <w:rPr>
          <w:rFonts w:ascii="Times New Roman" w:hAnsi="Times New Roman" w:cs="Times New Roman"/>
          <w:sz w:val="28"/>
          <w:szCs w:val="28"/>
        </w:rPr>
        <w:t>Р</w:t>
      </w:r>
      <w:r w:rsidRPr="002C3A82">
        <w:rPr>
          <w:rFonts w:ascii="Times New Roman" w:hAnsi="Times New Roman" w:cs="Times New Roman"/>
          <w:sz w:val="28"/>
          <w:szCs w:val="28"/>
        </w:rPr>
        <w:t>азвитие этических чувств, проявление доброжелательности, эмоционально-нра</w:t>
      </w:r>
      <w:r w:rsidRPr="002C3A82">
        <w:rPr>
          <w:rFonts w:ascii="Times New Roman" w:hAnsi="Times New Roman" w:cs="Times New Roman"/>
          <w:sz w:val="28"/>
          <w:szCs w:val="28"/>
        </w:rPr>
        <w:softHyphen/>
        <w:t>вственной отзывчивости и взаимопомощи, проявление</w:t>
      </w:r>
      <w:r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A82">
        <w:rPr>
          <w:rFonts w:ascii="Times New Roman" w:hAnsi="Times New Roman" w:cs="Times New Roman"/>
          <w:sz w:val="28"/>
          <w:szCs w:val="28"/>
        </w:rPr>
        <w:t>сопере</w:t>
      </w:r>
      <w:r w:rsidR="008C0EFF">
        <w:rPr>
          <w:rFonts w:ascii="Times New Roman" w:hAnsi="Times New Roman" w:cs="Times New Roman"/>
          <w:sz w:val="28"/>
          <w:szCs w:val="28"/>
        </w:rPr>
        <w:t>живания к чувствам других людей.</w:t>
      </w:r>
      <w:r w:rsidRPr="002C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2" w:rsidRPr="002C3A82" w:rsidRDefault="008C0EFF" w:rsidP="003619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361972" w:rsidRPr="002C3A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61972" w:rsidRPr="002C3A8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361972"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972" w:rsidRPr="002C3A82"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жизни, наличие мотивации к творческому труду, работе на результат, бережному отношению к ма</w:t>
      </w:r>
      <w:r>
        <w:rPr>
          <w:rFonts w:ascii="Times New Roman" w:hAnsi="Times New Roman" w:cs="Times New Roman"/>
          <w:sz w:val="28"/>
          <w:szCs w:val="28"/>
        </w:rPr>
        <w:t>териальным и духовным ценностям.</w:t>
      </w:r>
      <w:r w:rsidR="00361972" w:rsidRPr="002C3A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972" w:rsidRDefault="008C0EFF" w:rsidP="008C0E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61972" w:rsidRPr="002C3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1972" w:rsidRPr="002C3A82">
        <w:rPr>
          <w:rFonts w:ascii="Times New Roman" w:hAnsi="Times New Roman" w:cs="Times New Roman"/>
          <w:sz w:val="28"/>
          <w:szCs w:val="28"/>
        </w:rPr>
        <w:t>роявление</w:t>
      </w:r>
      <w:r w:rsidR="00361972" w:rsidRPr="002C3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972" w:rsidRPr="002C3A82">
        <w:rPr>
          <w:rFonts w:ascii="Times New Roman" w:hAnsi="Times New Roman" w:cs="Times New Roman"/>
          <w:sz w:val="28"/>
          <w:szCs w:val="28"/>
        </w:rPr>
        <w:t>готовности к самостоятельной жизни.</w:t>
      </w:r>
    </w:p>
    <w:p w:rsidR="00FB7E1C" w:rsidRPr="002C3A82" w:rsidRDefault="00FB7E1C" w:rsidP="00C209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образовательного процесса.</w:t>
      </w:r>
    </w:p>
    <w:p w:rsidR="00FB7E1C" w:rsidRPr="002C3A82" w:rsidRDefault="00FB7E1C" w:rsidP="00C209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Основной, главной формой организации у</w:t>
      </w:r>
      <w:r w:rsidR="008C0E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процесса является урок</w:t>
      </w:r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обучения школьников целесообразно использовать следующие методы и приемы: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словесный метод (рассказ, объяснение,</w:t>
      </w:r>
      <w:r w:rsidR="008C0EFF">
        <w:rPr>
          <w:rFonts w:ascii="Times New Roman" w:hAnsi="Times New Roman"/>
          <w:sz w:val="28"/>
          <w:szCs w:val="28"/>
        </w:rPr>
        <w:t xml:space="preserve"> </w:t>
      </w:r>
      <w:r w:rsidRPr="002C3A82">
        <w:rPr>
          <w:rFonts w:ascii="Times New Roman" w:hAnsi="Times New Roman"/>
          <w:sz w:val="28"/>
          <w:szCs w:val="28"/>
        </w:rPr>
        <w:t>беседа, работа с учебником);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наглядный метод (метод иллюстраций, метод демонстраций);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практический метод (упражнения, практическая работа);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репродуктивный метод (работа по алгоритму);</w:t>
      </w:r>
    </w:p>
    <w:p w:rsidR="00CA2DE0" w:rsidRPr="002C3A82" w:rsidRDefault="00CA2DE0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C3A82">
        <w:rPr>
          <w:rFonts w:ascii="Times New Roman" w:hAnsi="Times New Roman"/>
          <w:sz w:val="28"/>
          <w:szCs w:val="28"/>
        </w:rPr>
        <w:t>индивидуальный;</w:t>
      </w:r>
    </w:p>
    <w:p w:rsidR="00CA2DE0" w:rsidRPr="002C3A82" w:rsidRDefault="008C0EFF" w:rsidP="008C0E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метод.</w:t>
      </w:r>
    </w:p>
    <w:p w:rsidR="00FB7E1C" w:rsidRPr="002C3A82" w:rsidRDefault="00FB7E1C" w:rsidP="00C20990">
      <w:pPr>
        <w:spacing w:after="0" w:line="240" w:lineRule="auto"/>
        <w:ind w:left="142" w:right="-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E6" w:rsidRPr="008C0EFF" w:rsidRDefault="00FB7E1C" w:rsidP="00C20990">
      <w:pPr>
        <w:spacing w:after="0" w:line="240" w:lineRule="auto"/>
        <w:ind w:left="142" w:right="-5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2DE0" w:rsidRPr="002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7303" w:rsidRPr="008C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D1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37303" w:rsidRPr="008C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DE0" w:rsidRPr="008C0EF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6249E6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4"/>
      <w:bookmarkEnd w:id="0"/>
      <w:r w:rsidRPr="004B478C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4B478C" w:rsidRPr="004B478C" w:rsidRDefault="004B478C" w:rsidP="004B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Нумерация чисел в пределах 100. </w:t>
      </w:r>
    </w:p>
    <w:p w:rsidR="004B478C" w:rsidRPr="004B478C" w:rsidRDefault="004B478C" w:rsidP="004B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Получение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счётах. </w:t>
      </w:r>
    </w:p>
    <w:p w:rsidR="004B478C" w:rsidRPr="004B478C" w:rsidRDefault="004B478C" w:rsidP="004B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>Числовой ряд 1-100. Счёт в пределах 100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единиц. Числа чётные и нечётные.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>Единицы измерения и их соотношения</w:t>
      </w:r>
    </w:p>
    <w:p w:rsidR="004B478C" w:rsidRPr="004B478C" w:rsidRDefault="004B478C" w:rsidP="004B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Единица измерения длины: метр. Обозначение: 1 м. Соотношения: 1 м = 10 дм, 1 м = 100 см. Единица измерения массы: килограмм. Обозначение: 1 кг. Единица измерения ёмкости: литр. Обозначение: 1 л. Единицы измерения времени: минута, год. Обозначение: 1 мин, 1 год. Соотношения: 1 ч = 60 мин, 1 </w:t>
      </w:r>
      <w:proofErr w:type="spellStart"/>
      <w:r w:rsidRPr="004B47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B478C">
        <w:rPr>
          <w:rFonts w:ascii="Times New Roman" w:hAnsi="Times New Roman" w:cs="Times New Roman"/>
          <w:sz w:val="28"/>
          <w:szCs w:val="28"/>
        </w:rPr>
        <w:t xml:space="preserve">. = 24 ч, 1 мес. = 28, 29, 30, 31 СУТ., 1 год = 12 мес. Отрывной календарь и табель-календарь. Порядок месяцев, их названия.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Чтение и запись чисел, выраженных одной единицей измерения. Сравнение записей, полученных при счёте и измерении.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  <w:r w:rsidRPr="004B478C">
        <w:rPr>
          <w:rFonts w:ascii="Times New Roman" w:hAnsi="Times New Roman" w:cs="Times New Roman"/>
          <w:sz w:val="28"/>
          <w:szCs w:val="28"/>
        </w:rPr>
        <w:tab/>
        <w:t>Определение времени по часам с точностью до получаса, четверти часа, до 5 мин (10 ч 45 мин и без 15 мин 11 ч).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Называние компонентов и результатов сложения и вычитания (в речи учителя). Сложение и вычитание чисел в пределах 20 с переходом через десяток. Сложение и вычитание чисел в пределах 100 без перехода через разряд (60 + 30, 60 + 7, 60 + 17, 65 + 1, 61 + 7, 61 + 27, 61 + 9, 61 + 29, 92 + 8, 61 + 39 и соответствующие случаи вычитания). Нуль в качестве компонента сложения и вычитания, нуль в результате вычитания.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Умножение как сложение нескольких одинаковых </w:t>
      </w:r>
      <w:proofErr w:type="spellStart"/>
      <w:r w:rsidRPr="004B478C">
        <w:rPr>
          <w:rFonts w:ascii="Times New Roman" w:hAnsi="Times New Roman" w:cs="Times New Roman"/>
          <w:sz w:val="28"/>
          <w:szCs w:val="28"/>
        </w:rPr>
        <w:t>слаг</w:t>
      </w:r>
      <w:proofErr w:type="gramStart"/>
      <w:r w:rsidRPr="004B478C">
        <w:rPr>
          <w:rFonts w:ascii="Times New Roman" w:hAnsi="Times New Roman" w:cs="Times New Roman"/>
          <w:sz w:val="28"/>
          <w:szCs w:val="28"/>
        </w:rPr>
        <w:t>ae</w:t>
      </w:r>
      <w:proofErr w:type="gramEnd"/>
      <w:r w:rsidRPr="004B478C">
        <w:rPr>
          <w:rFonts w:ascii="Times New Roman" w:hAnsi="Times New Roman" w:cs="Times New Roman"/>
          <w:sz w:val="28"/>
          <w:szCs w:val="28"/>
        </w:rPr>
        <w:t>мыx</w:t>
      </w:r>
      <w:proofErr w:type="spellEnd"/>
      <w:r w:rsidRPr="004B4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478C">
        <w:rPr>
          <w:rFonts w:ascii="Times New Roman" w:hAnsi="Times New Roman" w:cs="Times New Roman"/>
          <w:sz w:val="28"/>
          <w:szCs w:val="28"/>
        </w:rPr>
        <w:t xml:space="preserve">Знак умножения </w:t>
      </w:r>
      <w:r w:rsidRPr="004B478C">
        <w:rPr>
          <w:rFonts w:ascii="Times New Roman" w:eastAsia="Arial CYR" w:hAnsi="Times New Roman" w:cs="Times New Roman"/>
          <w:sz w:val="28"/>
          <w:szCs w:val="28"/>
        </w:rPr>
        <w:t>«х»).</w:t>
      </w:r>
      <w:proofErr w:type="gramEnd"/>
      <w:r w:rsidRPr="004B478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B478C">
        <w:rPr>
          <w:rFonts w:ascii="Times New Roman" w:hAnsi="Times New Roman" w:cs="Times New Roman"/>
          <w:sz w:val="28"/>
          <w:szCs w:val="28"/>
        </w:rPr>
        <w:t>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</w:t>
      </w:r>
      <w:proofErr w:type="gramStart"/>
      <w:r w:rsidRPr="004B478C">
        <w:rPr>
          <w:rFonts w:ascii="Times New Roman" w:hAnsi="Times New Roman" w:cs="Times New Roman"/>
          <w:sz w:val="28"/>
          <w:szCs w:val="28"/>
        </w:rPr>
        <w:t>: »</w:t>
      </w:r>
      <w:proofErr w:type="gramEnd"/>
      <w:r w:rsidRPr="004B478C">
        <w:rPr>
          <w:rFonts w:ascii="Times New Roman" w:hAnsi="Times New Roman" w:cs="Times New Roman"/>
          <w:sz w:val="28"/>
          <w:szCs w:val="28"/>
        </w:rPr>
        <w:t xml:space="preserve">. Чтение действия деления.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Таблица умножения числа на 2. Называние компонентов и результата умножения (в речи учителя).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Таблица деления числа на 2. Называние компонентов и результата деления (в речи учителя). Взаимосвязь действий умножения и деления. </w:t>
      </w:r>
    </w:p>
    <w:p w:rsidR="004B478C" w:rsidRPr="004B478C" w:rsidRDefault="004B478C" w:rsidP="004B478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>Увеличение (уменьшение) числа в несколько раз. Скобки. Действия 1 и 11 ступеней. Порядок выполнения действий в примерах без скобок и со скобками.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Арифметические задачи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Простые арифметические задачи на нахождение произведения, частного (деление на равные части); увеличение в несколько раз, уменьшение в несколько раз.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Вычисление стоимости на основе зависимости между ценой, количеством и стоимостью.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>Составные арифметические задачи в два действия, составленные из ранее решаемых простых задач.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8C" w:rsidRPr="004B478C" w:rsidRDefault="004B478C" w:rsidP="004B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Геометрический материал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Построение отрезка больше (меньше) данного, равного </w:t>
      </w:r>
      <w:proofErr w:type="gramStart"/>
      <w:r w:rsidRPr="004B478C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4B478C">
        <w:rPr>
          <w:rFonts w:ascii="Times New Roman" w:hAnsi="Times New Roman" w:cs="Times New Roman"/>
          <w:sz w:val="28"/>
          <w:szCs w:val="28"/>
        </w:rPr>
        <w:t xml:space="preserve">. Пересечение линий (отрезков), точка пересечения. Обозначение точки пересечения буквой.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Окружность, круг. Циркуль. Центр и радиус. Построение окружности с помощью циркуля. Обозначение центра окружности буквой о. Дуга как часть окружности. </w:t>
      </w:r>
    </w:p>
    <w:p w:rsidR="004B478C" w:rsidRPr="004B478C" w:rsidRDefault="004B478C" w:rsidP="004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 </w:t>
      </w:r>
    </w:p>
    <w:p w:rsidR="004B478C" w:rsidRPr="004B478C" w:rsidRDefault="004B478C" w:rsidP="004B4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B478C">
        <w:rPr>
          <w:rFonts w:ascii="Times New Roman" w:hAnsi="Times New Roman" w:cs="Times New Roman"/>
          <w:sz w:val="28"/>
          <w:szCs w:val="28"/>
        </w:rPr>
        <w:tab/>
        <w:t xml:space="preserve">Прямоугольник (квадрат). Противоположные стороны. </w:t>
      </w:r>
    </w:p>
    <w:p w:rsidR="004B478C" w:rsidRPr="004B478C" w:rsidRDefault="004B478C" w:rsidP="004B4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478C">
        <w:rPr>
          <w:rFonts w:ascii="Times New Roman" w:hAnsi="Times New Roman" w:cs="Times New Roman"/>
          <w:sz w:val="28"/>
          <w:szCs w:val="28"/>
        </w:rPr>
        <w:t>Свойства сторон, углов.</w:t>
      </w:r>
    </w:p>
    <w:p w:rsidR="00AE7948" w:rsidRPr="004B478C" w:rsidRDefault="004B478C" w:rsidP="004B478C">
      <w:pPr>
        <w:spacing w:before="1" w:after="1"/>
        <w:rPr>
          <w:rFonts w:ascii="Times New Roman" w:hAnsi="Times New Roman" w:cs="Times New Roman"/>
          <w:b/>
          <w:bCs/>
          <w:sz w:val="24"/>
          <w:szCs w:val="24"/>
        </w:rPr>
      </w:pPr>
      <w:r w:rsidRPr="00E43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82" w:rsidRDefault="002C3A82" w:rsidP="00FB7E1C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  <w:sectPr w:rsidR="002C3A82" w:rsidSect="008C0EFF">
          <w:footerReference w:type="default" r:id="rId9"/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FB7E1C" w:rsidRPr="008D1BCD" w:rsidRDefault="00FB7E1C" w:rsidP="008D1BCD">
      <w:pPr>
        <w:pStyle w:val="a3"/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BCD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2058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953"/>
        <w:gridCol w:w="31"/>
        <w:gridCol w:w="1245"/>
        <w:gridCol w:w="1205"/>
        <w:gridCol w:w="7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F131B" w:rsidRPr="003C370C" w:rsidTr="00E17A3F">
        <w:trPr>
          <w:gridAfter w:val="9"/>
          <w:wAfter w:w="10206" w:type="dxa"/>
        </w:trPr>
        <w:tc>
          <w:tcPr>
            <w:tcW w:w="741" w:type="dxa"/>
            <w:vMerge w:val="restart"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37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C370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3"/>
            <w:vAlign w:val="center"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F131B" w:rsidRPr="003C370C" w:rsidTr="00E17A3F">
        <w:trPr>
          <w:gridAfter w:val="9"/>
          <w:wAfter w:w="10206" w:type="dxa"/>
        </w:trPr>
        <w:tc>
          <w:tcPr>
            <w:tcW w:w="741" w:type="dxa"/>
            <w:vMerge/>
          </w:tcPr>
          <w:p w:rsidR="00DF131B" w:rsidRPr="003C370C" w:rsidRDefault="00DF131B" w:rsidP="00DF13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05" w:type="dxa"/>
            <w:gridSpan w:val="2"/>
          </w:tcPr>
          <w:p w:rsidR="00DF131B" w:rsidRPr="003C370C" w:rsidRDefault="00DF131B" w:rsidP="00DF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F131B" w:rsidRPr="003C370C" w:rsidTr="00E17A3F">
        <w:trPr>
          <w:gridAfter w:val="9"/>
          <w:wAfter w:w="10206" w:type="dxa"/>
        </w:trPr>
        <w:tc>
          <w:tcPr>
            <w:tcW w:w="10380" w:type="dxa"/>
            <w:gridSpan w:val="7"/>
          </w:tcPr>
          <w:p w:rsidR="00DF131B" w:rsidRPr="003C370C" w:rsidRDefault="004B478C" w:rsidP="003C370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370C">
              <w:rPr>
                <w:b/>
                <w:sz w:val="28"/>
                <w:szCs w:val="28"/>
              </w:rPr>
              <w:t>Повторение. Нумерация чисел в пределах 20</w:t>
            </w:r>
            <w:r w:rsidR="003C370C">
              <w:rPr>
                <w:b/>
                <w:sz w:val="28"/>
                <w:szCs w:val="28"/>
              </w:rPr>
              <w:t xml:space="preserve"> (8</w:t>
            </w:r>
            <w:r w:rsidR="003D22BA" w:rsidRPr="003C370C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bCs/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от 1 до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Свойства чисел в числовом ряду.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Свойства чисел в числовом ряду.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в пределах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в пределах 20.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33A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2BA" w:rsidRPr="003C370C" w:rsidTr="00E17A3F">
        <w:trPr>
          <w:gridAfter w:val="9"/>
          <w:wAfter w:w="10206" w:type="dxa"/>
        </w:trPr>
        <w:tc>
          <w:tcPr>
            <w:tcW w:w="10380" w:type="dxa"/>
            <w:gridSpan w:val="7"/>
          </w:tcPr>
          <w:p w:rsidR="003D22BA" w:rsidRPr="003C370C" w:rsidRDefault="003D22BA" w:rsidP="00D33A9F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370C">
              <w:rPr>
                <w:b/>
                <w:sz w:val="28"/>
                <w:szCs w:val="28"/>
              </w:rPr>
              <w:t>Нумерация чисел в пределах 100 (</w:t>
            </w:r>
            <w:r w:rsidR="00D33A9F">
              <w:rPr>
                <w:b/>
                <w:sz w:val="28"/>
                <w:szCs w:val="28"/>
              </w:rPr>
              <w:t>3</w:t>
            </w:r>
            <w:r w:rsidRPr="003C370C">
              <w:rPr>
                <w:b/>
                <w:sz w:val="28"/>
                <w:szCs w:val="28"/>
              </w:rPr>
              <w:t>0 ч)</w:t>
            </w: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3C370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и 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и 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десятками до 100.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десятками до 100.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Контрольная работа №1 по теме «Второй десяток».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3C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3C370C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круглых десятков.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B478C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Получение полных двузначных чисел из десятков и единиц, их запись.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4B478C" w:rsidP="00644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4C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Разложение полных двузначных чисел на десятки и единицы.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78C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4B478C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B478C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4B478C" w:rsidRPr="003C370C" w:rsidRDefault="004B478C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Разложение полных двузначных чисел на десятки и единицы.</w:t>
            </w:r>
          </w:p>
        </w:tc>
        <w:tc>
          <w:tcPr>
            <w:tcW w:w="1245" w:type="dxa"/>
          </w:tcPr>
          <w:p w:rsidR="004B478C" w:rsidRPr="003C370C" w:rsidRDefault="004B478C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78C" w:rsidRPr="003C370C" w:rsidRDefault="004B478C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1-100.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1-100.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Числовой ряд 1-100.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44CA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в пределах 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644CA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Счёт в пределах 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644CAA" w:rsidP="00644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Присчитывание, отсчитывание по единице, равными числовыми группами по 2, по 5, по 3, по 4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644CAA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34165D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Присчитывание, отсчитывание по единице, равными числовыми группами по 2, по 5, по 3, по 4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чисел, стоящих рядом в числовом ряду.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чисел, стоящих рядом в числовом ряду.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чисел по количеству десятков и единиц.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Увеличение, уменьшение чисел на несколько десятков, единиц в пределах 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Увеличение, уменьшение чисел на несколько десятков, единиц в пределах 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Увеличение, уменьшение чисел на несколько десятков, единиц в пределах 100. 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Увеличение, уменьшение чисел на несколько десятков, единиц в пределах 100.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Числа чётные и нечётные.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Числа чётные и нечётные.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Числа чётные и нечётные.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10380" w:type="dxa"/>
            <w:gridSpan w:val="7"/>
          </w:tcPr>
          <w:p w:rsidR="00D33A9F" w:rsidRPr="00D33A9F" w:rsidRDefault="00D33A9F" w:rsidP="00D33A9F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Единицы измерения и их соотношения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D33A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Монета 50 к., бумажные купюры достоинством 50 р., 100 р.</w:t>
            </w:r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CAA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644CAA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644CAA"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644CAA" w:rsidRPr="003C370C" w:rsidRDefault="00644CAA" w:rsidP="00D33A9F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нескольких бумажных купюр по 5 р., 10 р</w:t>
            </w:r>
            <w:r w:rsidR="00D33A9F">
              <w:rPr>
                <w:sz w:val="28"/>
                <w:szCs w:val="28"/>
              </w:rPr>
              <w:t xml:space="preserve">. </w:t>
            </w:r>
            <w:r w:rsidRPr="003C370C">
              <w:rPr>
                <w:sz w:val="28"/>
                <w:szCs w:val="28"/>
              </w:rPr>
              <w:t>одной купюр</w:t>
            </w:r>
            <w:r w:rsidR="00D33A9F">
              <w:rPr>
                <w:sz w:val="28"/>
                <w:szCs w:val="28"/>
              </w:rPr>
              <w:t>ой 50 р., 100 р</w:t>
            </w:r>
            <w:proofErr w:type="gramStart"/>
            <w:r w:rsidR="00D33A9F">
              <w:rPr>
                <w:sz w:val="28"/>
                <w:szCs w:val="28"/>
              </w:rPr>
              <w:t>.</w:t>
            </w:r>
            <w:r w:rsidRPr="003C370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45" w:type="dxa"/>
          </w:tcPr>
          <w:p w:rsidR="00644CAA" w:rsidRPr="003C370C" w:rsidRDefault="00644CAA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AA" w:rsidRPr="003C370C" w:rsidRDefault="00644CAA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664BE6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нескольких бумажных купюр по 5 р., 10 р</w:t>
            </w:r>
            <w:r>
              <w:rPr>
                <w:sz w:val="28"/>
                <w:szCs w:val="28"/>
              </w:rPr>
              <w:t xml:space="preserve">. </w:t>
            </w:r>
            <w:r w:rsidRPr="003C370C">
              <w:rPr>
                <w:sz w:val="28"/>
                <w:szCs w:val="28"/>
              </w:rPr>
              <w:t>одной купюр</w:t>
            </w:r>
            <w:r>
              <w:rPr>
                <w:sz w:val="28"/>
                <w:szCs w:val="28"/>
              </w:rPr>
              <w:t>ой 50 р., 100 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C370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D33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D33A9F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Размен бумажных купюр достоинством 50 р., 100 р. по 10 р., 5 р</w:t>
            </w:r>
            <w:proofErr w:type="gramStart"/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Соотношение: 1 р. = 100 к.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664BE6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Размен бумажных купюр достоинством 50 р., 100 р. по 10 р., 5 р</w:t>
            </w:r>
            <w:proofErr w:type="gramStart"/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Соотношение: 1 р. = 100 к.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длины: метр.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длины: метр.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массы: килограмм.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массы: килограмм.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ёмкости: литр.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Единица измерения ёмкости: литр.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Единицы измерения времени: минута, год.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Единицы измерения времени: минута, год.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запись чисел, выраженных одной единицей измерения.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Чтение и запись чисел, выраженных одной единицей измерения.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Сравнение записей, полученных при счёте и измерении.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Определение времени по часам с точностью до получаса.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Определение времени по часам с точностью до четверти часа, до 5 мин.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Контрольная работа №2 по теме «Нумерация чисел в пределах 100».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3C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Работа над ошибками по теме «Нумерация чисел в пределах 100».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AD1" w:rsidRPr="003C370C" w:rsidTr="00E17A3F">
        <w:trPr>
          <w:gridAfter w:val="9"/>
          <w:wAfter w:w="10206" w:type="dxa"/>
        </w:trPr>
        <w:tc>
          <w:tcPr>
            <w:tcW w:w="10380" w:type="dxa"/>
            <w:gridSpan w:val="7"/>
          </w:tcPr>
          <w:p w:rsidR="00525AD1" w:rsidRPr="00525AD1" w:rsidRDefault="00525AD1" w:rsidP="00525AD1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25AD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</w:p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6</w:t>
            </w:r>
            <w:r w:rsidR="00525AD1">
              <w:rPr>
                <w:sz w:val="28"/>
                <w:szCs w:val="28"/>
              </w:rPr>
              <w:t>4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Нуль в качестве компонента сложения.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Нуль в качестве компонента вычитания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как сложение нескольких одинаковых </w:t>
            </w:r>
            <w:r w:rsidRPr="003C370C">
              <w:rPr>
                <w:rFonts w:ascii="Times New Roman" w:hAnsi="Times New Roman"/>
                <w:sz w:val="28"/>
                <w:szCs w:val="28"/>
              </w:rPr>
              <w:t>слагаемых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. Знак умножения </w:t>
            </w:r>
            <w:r w:rsidR="00525AD1">
              <w:rPr>
                <w:rFonts w:ascii="Times New Roman" w:eastAsia="Arial CYR" w:hAnsi="Times New Roman" w:cs="Times New Roman"/>
                <w:sz w:val="28"/>
                <w:szCs w:val="28"/>
              </w:rPr>
              <w:t>«х»</w:t>
            </w:r>
            <w:r w:rsidRPr="003C370C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525AD1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как сложение нескольких одинаковых </w:t>
            </w:r>
            <w:r w:rsidRPr="003C370C">
              <w:rPr>
                <w:rFonts w:ascii="Times New Roman" w:hAnsi="Times New Roman"/>
                <w:sz w:val="28"/>
                <w:szCs w:val="28"/>
              </w:rPr>
              <w:t>слагаемых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. Знак умножения </w:t>
            </w:r>
            <w:r w:rsidRPr="003C370C">
              <w:rPr>
                <w:rFonts w:ascii="Times New Roman" w:eastAsia="Arial CYR" w:hAnsi="Times New Roman" w:cs="Times New Roman"/>
                <w:sz w:val="28"/>
                <w:szCs w:val="28"/>
              </w:rPr>
              <w:t>«х».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525AD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3A9F" w:rsidRPr="003C370C">
              <w:rPr>
                <w:sz w:val="28"/>
                <w:szCs w:val="28"/>
              </w:rPr>
              <w:t>1.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Умножение как сложение нескольких одинаковых слагаемых. Знак умножения </w:t>
            </w:r>
            <w:r w:rsidR="00525AD1">
              <w:rPr>
                <w:rFonts w:eastAsia="Arial CYR"/>
                <w:sz w:val="28"/>
                <w:szCs w:val="28"/>
              </w:rPr>
              <w:t>«х»</w:t>
            </w:r>
            <w:r w:rsidRPr="003C370C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Замена сложения одинаковых слагаемых умножением, замена умножения сложением.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Запись и чтение действия умножения.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на две равные части, или пополам.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525AD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на две равные части, или пополам.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«:».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6D24">
              <w:rPr>
                <w:sz w:val="28"/>
                <w:szCs w:val="28"/>
              </w:rPr>
              <w:t>2</w:t>
            </w:r>
          </w:p>
        </w:tc>
        <w:tc>
          <w:tcPr>
            <w:tcW w:w="5984" w:type="dxa"/>
            <w:gridSpan w:val="2"/>
          </w:tcPr>
          <w:p w:rsidR="00D33A9F" w:rsidRPr="00525AD1" w:rsidRDefault="00525AD1" w:rsidP="00525AD1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806D24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8</w:t>
            </w:r>
            <w:r w:rsidR="00806D24">
              <w:rPr>
                <w:sz w:val="28"/>
                <w:szCs w:val="28"/>
              </w:rPr>
              <w:t>3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525AD1" w:rsidRDefault="00D33A9F" w:rsidP="00525AD1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6D24">
              <w:rPr>
                <w:sz w:val="28"/>
                <w:szCs w:val="28"/>
              </w:rPr>
              <w:t>4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действия деления.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6D24">
              <w:rPr>
                <w:sz w:val="28"/>
                <w:szCs w:val="28"/>
              </w:rPr>
              <w:t>5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Чтение действия деления.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6D24">
              <w:rPr>
                <w:sz w:val="28"/>
                <w:szCs w:val="28"/>
              </w:rPr>
              <w:t>6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умножения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806D24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умножения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806D24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деления числа на 2.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06D24">
              <w:rPr>
                <w:sz w:val="28"/>
                <w:szCs w:val="28"/>
              </w:rPr>
              <w:t>0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Таблица деления числа на 2. 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06D24">
              <w:rPr>
                <w:sz w:val="28"/>
                <w:szCs w:val="28"/>
              </w:rPr>
              <w:t>1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Взаимосвязь действий умножения и деления.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806D24" w:rsidP="0080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3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6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A9F"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3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6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3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80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6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3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4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6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4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525AD1" w:rsidP="00806D2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06D24">
              <w:rPr>
                <w:sz w:val="28"/>
                <w:szCs w:val="28"/>
              </w:rPr>
              <w:t>7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5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806D24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D33A9F"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Таблица умножения и деления чисел на 5 равных частей в пределах 20.</w:t>
            </w: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9F" w:rsidRPr="003C370C" w:rsidTr="00E17A3F">
        <w:trPr>
          <w:gridAfter w:val="9"/>
          <w:wAfter w:w="10206" w:type="dxa"/>
        </w:trPr>
        <w:tc>
          <w:tcPr>
            <w:tcW w:w="741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  <w:gridSpan w:val="2"/>
          </w:tcPr>
          <w:p w:rsidR="00D33A9F" w:rsidRPr="003C370C" w:rsidRDefault="00D33A9F" w:rsidP="003D22BA">
            <w:pPr>
              <w:pStyle w:val="aa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5" w:type="dxa"/>
          </w:tcPr>
          <w:p w:rsidR="00D33A9F" w:rsidRPr="003C370C" w:rsidRDefault="00D33A9F" w:rsidP="003D22B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A9F" w:rsidRPr="003C370C" w:rsidRDefault="00D33A9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A3F" w:rsidRPr="003C370C" w:rsidTr="00E17A3F">
        <w:trPr>
          <w:gridAfter w:val="4"/>
          <w:wAfter w:w="4536" w:type="dxa"/>
        </w:trPr>
        <w:tc>
          <w:tcPr>
            <w:tcW w:w="741" w:type="dxa"/>
          </w:tcPr>
          <w:p w:rsidR="00E17A3F" w:rsidRPr="003C370C" w:rsidRDefault="00E17A3F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E17A3F" w:rsidRPr="003C370C" w:rsidRDefault="00E17A3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 xml:space="preserve">Контрольная работа № 3 по теме «Арифметические действия  в пределах 100». </w:t>
            </w:r>
          </w:p>
        </w:tc>
        <w:tc>
          <w:tcPr>
            <w:tcW w:w="1245" w:type="dxa"/>
          </w:tcPr>
          <w:p w:rsidR="00E17A3F" w:rsidRPr="003C370C" w:rsidRDefault="00E17A3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E17A3F" w:rsidRPr="003C370C" w:rsidRDefault="00E17A3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A3F" w:rsidRPr="003C370C" w:rsidTr="00E17A3F">
        <w:trPr>
          <w:gridAfter w:val="4"/>
          <w:wAfter w:w="4536" w:type="dxa"/>
        </w:trPr>
        <w:tc>
          <w:tcPr>
            <w:tcW w:w="741" w:type="dxa"/>
          </w:tcPr>
          <w:p w:rsidR="00E17A3F" w:rsidRPr="003C370C" w:rsidRDefault="00E17A3F" w:rsidP="003D22B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E17A3F" w:rsidRPr="003C370C" w:rsidRDefault="00E17A3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Работа над ошибками. «Арифметические действия  в пределах 100».</w:t>
            </w:r>
          </w:p>
        </w:tc>
        <w:tc>
          <w:tcPr>
            <w:tcW w:w="1245" w:type="dxa"/>
          </w:tcPr>
          <w:p w:rsidR="00E17A3F" w:rsidRPr="003C370C" w:rsidRDefault="00E17A3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E17A3F" w:rsidRPr="003C370C" w:rsidRDefault="00E17A3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A3F" w:rsidRPr="003C370C" w:rsidTr="00E17A3F">
        <w:trPr>
          <w:gridAfter w:val="4"/>
          <w:wAfter w:w="4536" w:type="dxa"/>
        </w:trPr>
        <w:tc>
          <w:tcPr>
            <w:tcW w:w="741" w:type="dxa"/>
          </w:tcPr>
          <w:p w:rsidR="00E17A3F" w:rsidRPr="003C370C" w:rsidRDefault="00E17A3F" w:rsidP="00E17A3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37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3C370C">
              <w:rPr>
                <w:sz w:val="28"/>
                <w:szCs w:val="28"/>
              </w:rPr>
              <w:t>.</w:t>
            </w:r>
          </w:p>
        </w:tc>
        <w:tc>
          <w:tcPr>
            <w:tcW w:w="5984" w:type="dxa"/>
            <w:gridSpan w:val="2"/>
          </w:tcPr>
          <w:p w:rsidR="00E17A3F" w:rsidRPr="003C370C" w:rsidRDefault="00E17A3F" w:rsidP="003D22BA">
            <w:pPr>
              <w:pStyle w:val="aa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Повторение пройденного материала по разделу «Арифметические действия»</w:t>
            </w:r>
          </w:p>
        </w:tc>
        <w:tc>
          <w:tcPr>
            <w:tcW w:w="1245" w:type="dxa"/>
          </w:tcPr>
          <w:p w:rsidR="00E17A3F" w:rsidRPr="003C370C" w:rsidRDefault="00E17A3F" w:rsidP="003D22BA">
            <w:pPr>
              <w:pStyle w:val="aa"/>
              <w:jc w:val="center"/>
              <w:rPr>
                <w:sz w:val="28"/>
                <w:szCs w:val="28"/>
              </w:rPr>
            </w:pPr>
            <w:r w:rsidRPr="003C370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E17A3F" w:rsidRPr="003C370C" w:rsidRDefault="00E17A3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9903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A3F" w:rsidRPr="003C370C" w:rsidTr="00E17A3F">
        <w:tc>
          <w:tcPr>
            <w:tcW w:w="10380" w:type="dxa"/>
            <w:gridSpan w:val="7"/>
          </w:tcPr>
          <w:p w:rsidR="00E17A3F" w:rsidRPr="008518EB" w:rsidRDefault="00E17A3F" w:rsidP="008518EB">
            <w:pPr>
              <w:spacing w:before="1"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/>
        </w:tc>
        <w:tc>
          <w:tcPr>
            <w:tcW w:w="1134" w:type="dxa"/>
          </w:tcPr>
          <w:p w:rsidR="00E17A3F" w:rsidRPr="003C370C" w:rsidRDefault="00E17A3F"/>
        </w:tc>
        <w:tc>
          <w:tcPr>
            <w:tcW w:w="1134" w:type="dxa"/>
          </w:tcPr>
          <w:p w:rsidR="00E17A3F" w:rsidRPr="003C370C" w:rsidRDefault="00E17A3F"/>
        </w:tc>
        <w:tc>
          <w:tcPr>
            <w:tcW w:w="1134" w:type="dxa"/>
          </w:tcPr>
          <w:p w:rsidR="00E17A3F" w:rsidRPr="003C370C" w:rsidRDefault="00E17A3F"/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A3F" w:rsidRPr="003C370C" w:rsidRDefault="00E17A3F" w:rsidP="00FC0A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7E1C" w:rsidRDefault="00FB7E1C" w:rsidP="00FB7E1C">
      <w:bookmarkStart w:id="1" w:name="_GoBack"/>
      <w:bookmarkEnd w:id="1"/>
    </w:p>
    <w:p w:rsidR="008F47C6" w:rsidRDefault="008F47C6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021702" w:rsidRDefault="00021702"/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0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proofErr w:type="gramStart"/>
      <w:r w:rsidRPr="00B12602">
        <w:rPr>
          <w:rFonts w:ascii="Times New Roman" w:hAnsi="Times New Roman" w:cs="Times New Roman"/>
          <w:b/>
          <w:bCs/>
          <w:sz w:val="28"/>
          <w:szCs w:val="28"/>
        </w:rPr>
        <w:t>оценки достижения планируемых результатов освоения программы</w:t>
      </w:r>
      <w:proofErr w:type="gramEnd"/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02">
        <w:rPr>
          <w:rFonts w:ascii="Times New Roman" w:hAnsi="Times New Roman" w:cs="Times New Roman"/>
          <w:b/>
          <w:bCs/>
          <w:sz w:val="28"/>
          <w:szCs w:val="28"/>
        </w:rPr>
        <w:t>учебного предмета «Математика»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 xml:space="preserve">В соответствии с требования Стандарта для </w:t>
      </w:r>
      <w:proofErr w:type="gramStart"/>
      <w:r w:rsidRPr="00B126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2602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(интеллектуальными нарушениями) оценке подлежат личностные и предметные результаты.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  <w:r w:rsidRPr="00B12602">
        <w:rPr>
          <w:rFonts w:ascii="Times New Roman" w:hAnsi="Times New Roman" w:cs="Times New Roman"/>
          <w:sz w:val="28"/>
          <w:szCs w:val="28"/>
        </w:rPr>
        <w:t>включают овладение обучающимися социальными (жизненными)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компетенциями, необходимыми для решения практико-ориентированных задач и обеспечивающими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формирование и развитие социальных отношений обучающихся в различных средах.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овладении социальными (жизненными) компетенциями, которые, в конечном итоге, составляют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этих результатов. При этом, некоторые личностные результаты (например, комплекс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«формирования гражданского самосознания») могут быть оценены исключительно качественно.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0 баллов ― нет фиксируемой динамики;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1 балл ― минимальная динамика;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2 балла ― удовлетворительная динамика;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3 балла ― значительная динамика.</w:t>
      </w:r>
    </w:p>
    <w:p w:rsidR="00596D4D" w:rsidRDefault="00596D4D" w:rsidP="0059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2602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 освоения АООП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96D4D" w:rsidRPr="00ED6252" w:rsidTr="00806D24">
        <w:tc>
          <w:tcPr>
            <w:tcW w:w="3426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26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596D4D" w:rsidRPr="00ED6252" w:rsidTr="00806D24">
        <w:tc>
          <w:tcPr>
            <w:tcW w:w="3426" w:type="dxa"/>
            <w:vMerge w:val="restart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Владение навыками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коммуникации и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принятыми ритуалами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взаимодействия (т.е.</w:t>
            </w:r>
            <w:proofErr w:type="gramEnd"/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самой формой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поведения, его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рисунком),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426" w:type="dxa"/>
            <w:vMerge w:val="restart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инициировать и поддерживать коммуникацию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адекватные способы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поведения в разных ситуациях</w:t>
            </w: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</w:t>
            </w: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 w:val="restart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владение средствами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ритуалов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разнообразные средства коммуникации согласно ситуации</w:t>
            </w: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применить ритуалы</w:t>
            </w:r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социального взаимодействия согласно ситуации</w:t>
            </w:r>
          </w:p>
        </w:tc>
      </w:tr>
      <w:tr w:rsidR="00596D4D" w:rsidRPr="00ED6252" w:rsidTr="00806D24">
        <w:tc>
          <w:tcPr>
            <w:tcW w:w="3426" w:type="dxa"/>
            <w:vMerge w:val="restart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Владение знаниями о здоровом образе жизни, наличие мотивации  к творческом труду</w:t>
            </w:r>
            <w:proofErr w:type="gramEnd"/>
          </w:p>
        </w:tc>
        <w:tc>
          <w:tcPr>
            <w:tcW w:w="3426" w:type="dxa"/>
            <w:vMerge w:val="restart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знание ЗОЖ</w:t>
            </w: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безопасности</w:t>
            </w: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правила ЗОЖ</w:t>
            </w: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 w:val="restart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</w:t>
            </w:r>
            <w:proofErr w:type="gramStart"/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творческому</w:t>
            </w:r>
            <w:proofErr w:type="gramEnd"/>
          </w:p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к бережному 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результатам своего труда</w:t>
            </w: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к бережному 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материальным и духовным ценностям</w:t>
            </w:r>
          </w:p>
        </w:tc>
      </w:tr>
      <w:tr w:rsidR="00596D4D" w:rsidRPr="00ED6252" w:rsidTr="00806D24"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96D4D" w:rsidRPr="00ED6252" w:rsidRDefault="00596D4D" w:rsidP="0080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способность к бережному 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52">
              <w:rPr>
                <w:rFonts w:ascii="Times New Roman" w:hAnsi="Times New Roman" w:cs="Times New Roman"/>
                <w:sz w:val="24"/>
                <w:szCs w:val="24"/>
              </w:rPr>
              <w:t>результатам чужого труда</w:t>
            </w:r>
          </w:p>
        </w:tc>
      </w:tr>
    </w:tbl>
    <w:p w:rsidR="00596D4D" w:rsidRDefault="00596D4D" w:rsidP="0059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B12602">
        <w:rPr>
          <w:rFonts w:ascii="Times New Roman" w:hAnsi="Times New Roman" w:cs="Times New Roman"/>
          <w:sz w:val="28"/>
          <w:szCs w:val="28"/>
        </w:rPr>
        <w:t xml:space="preserve">связаны с овладением </w:t>
      </w:r>
      <w:proofErr w:type="gramStart"/>
      <w:r w:rsidRPr="00B126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2602">
        <w:rPr>
          <w:rFonts w:ascii="Times New Roman" w:hAnsi="Times New Roman" w:cs="Times New Roman"/>
          <w:sz w:val="28"/>
          <w:szCs w:val="28"/>
        </w:rPr>
        <w:t xml:space="preserve"> содержанием каждой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области и характеризуют достижения обучающихся в усвоении знаний и умений, способность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применять в практической деятельности.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В целом оценка достижения обучающимися с умственной отсталостью (интеллектуальными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нарушениями) предметных результатов должна базироваться на принципах индивидуального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 xml:space="preserve">дифференцированного подходов. Усвоенные </w:t>
      </w:r>
      <w:proofErr w:type="gramStart"/>
      <w:r w:rsidRPr="00B126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2602">
        <w:rPr>
          <w:rFonts w:ascii="Times New Roman" w:hAnsi="Times New Roman" w:cs="Times New Roman"/>
          <w:sz w:val="28"/>
          <w:szCs w:val="28"/>
        </w:rPr>
        <w:t xml:space="preserve"> даже незначительные по объему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элементарные по содержанию знания и умения должны выполнять коррекционно-развивающую функцию,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поскольку они играют определенную роль в становлении личности ученика и овладении им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опытом.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Для преодоления формального подхода в оценивании предметных результатов освоения 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обучающимися с умственной отсталостью (интеллектуальными нарушениями) необходимо,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балльная оценка свидетельствовала о качестве усвоенных знаний. В связи с этим основными 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оценки планируемых результатов являются следующие: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соответствие / несоответствие науке и практике;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полнота и надежность усвоения;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самостоятельность применения усвоенных знаний.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Таким образом, усвоенные предметные результаты могут быть оценены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достоверности как «верные» или «неверные». Критерий «верно» / «неверно» (правильность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задания) свидетельствует о частотности допущения тех или иных ошибок, возможных причинах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появления, способах их предупреждения или преодоления. По критерию полноты предметные результаты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lastRenderedPageBreak/>
        <w:t>могут оцениваться как полные, частично полные и неполные. Самостоятельность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с позиции наличия</w:t>
      </w:r>
      <w:r w:rsidRPr="00B12602">
        <w:rPr>
          <w:rFonts w:ascii="Times New Roman" w:hAnsi="Times New Roman" w:cs="Times New Roman"/>
          <w:sz w:val="28"/>
          <w:szCs w:val="28"/>
        </w:rPr>
        <w:t>/отсутствия помощи и ее видов: задание выполнено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самостоятельно; выполнено по словесной инструкции; выполнено с опорой на образец; задание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выполнено при оказании различных видов помощи.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B126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2602">
        <w:rPr>
          <w:rFonts w:ascii="Times New Roman" w:hAnsi="Times New Roman" w:cs="Times New Roman"/>
          <w:sz w:val="28"/>
          <w:szCs w:val="28"/>
        </w:rPr>
        <w:t xml:space="preserve">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заданий, требующих верного решения: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способу предъявления (устные</w:t>
      </w:r>
      <w:r w:rsidRPr="00B12602">
        <w:rPr>
          <w:rFonts w:ascii="Times New Roman" w:hAnsi="Times New Roman" w:cs="Times New Roman"/>
          <w:sz w:val="28"/>
          <w:szCs w:val="28"/>
        </w:rPr>
        <w:t>);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по характеру выполнения (репродуктивные, продуктивные, творческие).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полученных результатов, что дает основание оценивать их как «удовлетворительные», «хорошие», «очень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хорошие» (отличные).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В текущей оценочной деятельности целесообразно соотносить результаты, продемонстрированные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учеником, с оценками типа: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«удовлетворительно» (зачёт), если обучающиеся верно выполняют от 35% до 50% заданий;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«хорошо» ― от 51% до 65%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D4D" w:rsidRPr="00B12602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Pr="00B12602">
        <w:rPr>
          <w:rFonts w:ascii="Times New Roman" w:hAnsi="Times New Roman" w:cs="Times New Roman"/>
          <w:sz w:val="28"/>
          <w:szCs w:val="28"/>
        </w:rPr>
        <w:t xml:space="preserve"> «очень хорошо» (отлично) свыше 65%.</w:t>
      </w:r>
    </w:p>
    <w:p w:rsidR="00596D4D" w:rsidRPr="006249E6" w:rsidRDefault="00596D4D" w:rsidP="0059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2">
        <w:rPr>
          <w:rFonts w:ascii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итоговых предметных результатов следует из всего спектра оценок выбирать такие,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стимулировали бы учебную и практическую деятельность обучающегося, оказывали бы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02">
        <w:rPr>
          <w:rFonts w:ascii="Times New Roman" w:hAnsi="Times New Roman" w:cs="Times New Roman"/>
          <w:sz w:val="28"/>
          <w:szCs w:val="28"/>
        </w:rPr>
        <w:t>влияние на формирование жизненных компетенций.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596D4D" w:rsidRDefault="00596D4D" w:rsidP="00596D4D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</w:p>
    <w:p w:rsidR="00596D4D" w:rsidRDefault="00596D4D" w:rsidP="00596D4D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</w:p>
    <w:p w:rsidR="00596D4D" w:rsidRDefault="00596D4D" w:rsidP="00596D4D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D" w:rsidRDefault="00596D4D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FF" w:rsidRPr="002C3A82" w:rsidRDefault="008C0EFF" w:rsidP="00021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A8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C3A82">
        <w:rPr>
          <w:rFonts w:ascii="Times New Roman" w:hAnsi="Times New Roman" w:cs="Times New Roman"/>
          <w:b/>
          <w:sz w:val="28"/>
          <w:szCs w:val="28"/>
        </w:rPr>
        <w:t xml:space="preserve"> - методическое обеспечение.</w:t>
      </w:r>
    </w:p>
    <w:p w:rsidR="008C0EFF" w:rsidRPr="002C3A82" w:rsidRDefault="008C0EFF" w:rsidP="008C0EFF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1. Учебник </w:t>
      </w:r>
      <w:r w:rsidR="0002170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0217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 класс (в 2-х частях),  Т.В.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A82">
        <w:rPr>
          <w:rFonts w:ascii="Times New Roman" w:eastAsia="Times New Roman" w:hAnsi="Times New Roman" w:cs="Times New Roman"/>
          <w:sz w:val="28"/>
          <w:szCs w:val="28"/>
        </w:rPr>
        <w:t>Алышева</w:t>
      </w:r>
      <w:proofErr w:type="spellEnd"/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, Москва 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021702" w:rsidRDefault="008C0EFF" w:rsidP="008C0EF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2C3A82">
        <w:rPr>
          <w:rFonts w:ascii="Times New Roman" w:eastAsia="Times New Roman" w:hAnsi="Times New Roman" w:cs="Times New Roman"/>
          <w:sz w:val="28"/>
          <w:szCs w:val="28"/>
        </w:rPr>
        <w:t>2. Рабочая тетра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 xml:space="preserve">дь по математике для </w:t>
      </w:r>
      <w:r w:rsidR="000217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 xml:space="preserve"> класса (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в 2 частях), Т.В.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A82">
        <w:rPr>
          <w:rFonts w:ascii="Times New Roman" w:eastAsia="Times New Roman" w:hAnsi="Times New Roman" w:cs="Times New Roman"/>
          <w:sz w:val="28"/>
          <w:szCs w:val="28"/>
        </w:rPr>
        <w:t>Алышева</w:t>
      </w:r>
      <w:proofErr w:type="spellEnd"/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, Москва 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9649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3A82">
        <w:rPr>
          <w:rFonts w:ascii="Times New Roman" w:eastAsia="Times New Roman" w:hAnsi="Times New Roman" w:cs="Times New Roman"/>
          <w:sz w:val="28"/>
          <w:szCs w:val="28"/>
        </w:rPr>
        <w:t xml:space="preserve">, 2017.                                                                                                                                                </w:t>
      </w:r>
    </w:p>
    <w:p w:rsidR="008C0EFF" w:rsidRPr="002C3A82" w:rsidRDefault="00021702" w:rsidP="008C0EF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8C0EFF" w:rsidRPr="002C3A8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8C0EFF" w:rsidRPr="002C3A82">
        <w:rPr>
          <w:rFonts w:ascii="Times New Roman" w:hAnsi="Times New Roman" w:cs="Times New Roman"/>
          <w:sz w:val="28"/>
          <w:szCs w:val="28"/>
        </w:rPr>
        <w:t>П.М.Эрдниев. Укрупненные дидактические единицы на уроках математики в 1-4 классы. Книга для учителей. Из опыта работы. Москва, «Просвещение», 2010г.</w:t>
      </w:r>
    </w:p>
    <w:p w:rsidR="008C0EFF" w:rsidRPr="002C3A82" w:rsidRDefault="00021702" w:rsidP="008C0EFF">
      <w:pPr>
        <w:pStyle w:val="aa"/>
        <w:ind w:left="142"/>
        <w:rPr>
          <w:sz w:val="28"/>
          <w:szCs w:val="28"/>
        </w:rPr>
      </w:pPr>
      <w:r>
        <w:rPr>
          <w:sz w:val="28"/>
          <w:szCs w:val="28"/>
          <w:lang w:val="tt-RU"/>
        </w:rPr>
        <w:t>4</w:t>
      </w:r>
      <w:r w:rsidR="008C0EFF" w:rsidRPr="002C3A82">
        <w:rPr>
          <w:sz w:val="28"/>
          <w:szCs w:val="28"/>
          <w:lang w:val="tt-RU"/>
        </w:rPr>
        <w:t xml:space="preserve">. </w:t>
      </w:r>
      <w:r w:rsidR="008C0EFF" w:rsidRPr="002C3A82">
        <w:rPr>
          <w:sz w:val="28"/>
          <w:szCs w:val="28"/>
        </w:rPr>
        <w:t xml:space="preserve">Волкова С.И., Пчёлкина О.Л. Математика и конструирование. Пособие для учащихся </w:t>
      </w:r>
      <w:r>
        <w:rPr>
          <w:sz w:val="28"/>
          <w:szCs w:val="28"/>
        </w:rPr>
        <w:t>3</w:t>
      </w:r>
      <w:r w:rsidR="008C0EFF" w:rsidRPr="002C3A82">
        <w:rPr>
          <w:sz w:val="28"/>
          <w:szCs w:val="28"/>
        </w:rPr>
        <w:t xml:space="preserve"> класс.- М. «Просвещение»,  2002.</w:t>
      </w:r>
    </w:p>
    <w:p w:rsidR="008C0EFF" w:rsidRPr="002C3A82" w:rsidRDefault="00021702" w:rsidP="008C0EFF">
      <w:pPr>
        <w:pStyle w:val="aa"/>
        <w:ind w:left="142"/>
        <w:rPr>
          <w:sz w:val="28"/>
          <w:szCs w:val="28"/>
        </w:rPr>
      </w:pPr>
      <w:r>
        <w:rPr>
          <w:sz w:val="28"/>
          <w:szCs w:val="28"/>
        </w:rPr>
        <w:t>5</w:t>
      </w:r>
      <w:r w:rsidR="008C0EFF" w:rsidRPr="002C3A82">
        <w:rPr>
          <w:sz w:val="28"/>
          <w:szCs w:val="28"/>
        </w:rPr>
        <w:t>. 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8C0EFF" w:rsidRPr="002C3A82" w:rsidRDefault="00021702" w:rsidP="008C0EFF">
      <w:pPr>
        <w:pStyle w:val="aa"/>
        <w:ind w:left="142"/>
        <w:rPr>
          <w:sz w:val="28"/>
          <w:szCs w:val="28"/>
        </w:rPr>
      </w:pPr>
      <w:r>
        <w:rPr>
          <w:sz w:val="28"/>
          <w:szCs w:val="28"/>
        </w:rPr>
        <w:t>6</w:t>
      </w:r>
      <w:r w:rsidR="008C0EFF" w:rsidRPr="002C3A82">
        <w:rPr>
          <w:sz w:val="28"/>
          <w:szCs w:val="28"/>
        </w:rPr>
        <w:t>. Шадрина И.В. Обучение математике в начальных классах. Пособие для учителей, родителей, студентов педвузов. – М. «Школьная Пресса». 2003.</w:t>
      </w:r>
    </w:p>
    <w:p w:rsidR="008C0EFF" w:rsidRPr="002C3A82" w:rsidRDefault="008C0EFF" w:rsidP="008C0EFF">
      <w:pPr>
        <w:pStyle w:val="aa"/>
        <w:ind w:left="142"/>
        <w:rPr>
          <w:sz w:val="28"/>
          <w:szCs w:val="28"/>
        </w:rPr>
      </w:pPr>
    </w:p>
    <w:p w:rsidR="008C0EFF" w:rsidRDefault="008C0EFF"/>
    <w:sectPr w:rsidR="008C0EFF" w:rsidSect="00DF131B"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0A" w:rsidRDefault="00FE0F0A" w:rsidP="003F437F">
      <w:pPr>
        <w:spacing w:after="0" w:line="240" w:lineRule="auto"/>
      </w:pPr>
      <w:r>
        <w:separator/>
      </w:r>
    </w:p>
  </w:endnote>
  <w:endnote w:type="continuationSeparator" w:id="0">
    <w:p w:rsidR="00FE0F0A" w:rsidRDefault="00FE0F0A" w:rsidP="003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833"/>
      <w:docPartObj>
        <w:docPartGallery w:val="Page Numbers (Bottom of Page)"/>
        <w:docPartUnique/>
      </w:docPartObj>
    </w:sdtPr>
    <w:sdtContent>
      <w:p w:rsidR="00806D24" w:rsidRDefault="00806D2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A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06D24" w:rsidRDefault="00806D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0A" w:rsidRDefault="00FE0F0A" w:rsidP="003F437F">
      <w:pPr>
        <w:spacing w:after="0" w:line="240" w:lineRule="auto"/>
      </w:pPr>
      <w:r>
        <w:separator/>
      </w:r>
    </w:p>
  </w:footnote>
  <w:footnote w:type="continuationSeparator" w:id="0">
    <w:p w:rsidR="00FE0F0A" w:rsidRDefault="00FE0F0A" w:rsidP="003F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66"/>
    <w:multiLevelType w:val="hybridMultilevel"/>
    <w:tmpl w:val="A07062C2"/>
    <w:lvl w:ilvl="0" w:tplc="04190001">
      <w:start w:val="1"/>
      <w:numFmt w:val="bullet"/>
      <w:lvlText w:val=""/>
      <w:lvlJc w:val="left"/>
      <w:pPr>
        <w:ind w:left="-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073F9"/>
    <w:multiLevelType w:val="hybridMultilevel"/>
    <w:tmpl w:val="E7E609D2"/>
    <w:lvl w:ilvl="0" w:tplc="95CC5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0D68"/>
    <w:multiLevelType w:val="hybridMultilevel"/>
    <w:tmpl w:val="2604B4AA"/>
    <w:lvl w:ilvl="0" w:tplc="685604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0038A"/>
    <w:multiLevelType w:val="hybridMultilevel"/>
    <w:tmpl w:val="424E06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96BC2"/>
    <w:multiLevelType w:val="hybridMultilevel"/>
    <w:tmpl w:val="2968C704"/>
    <w:lvl w:ilvl="0" w:tplc="B0BCB1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E1C"/>
    <w:rsid w:val="00021702"/>
    <w:rsid w:val="00025CC8"/>
    <w:rsid w:val="000506DC"/>
    <w:rsid w:val="00067D71"/>
    <w:rsid w:val="00073B74"/>
    <w:rsid w:val="000757BE"/>
    <w:rsid w:val="00085F93"/>
    <w:rsid w:val="000A3EF5"/>
    <w:rsid w:val="000B0CFC"/>
    <w:rsid w:val="000C7629"/>
    <w:rsid w:val="000D1BE3"/>
    <w:rsid w:val="000E5BF9"/>
    <w:rsid w:val="000F3A95"/>
    <w:rsid w:val="000F43C2"/>
    <w:rsid w:val="001027A4"/>
    <w:rsid w:val="001356BD"/>
    <w:rsid w:val="00137303"/>
    <w:rsid w:val="0013757B"/>
    <w:rsid w:val="00154E02"/>
    <w:rsid w:val="00162784"/>
    <w:rsid w:val="00184DA4"/>
    <w:rsid w:val="00187A56"/>
    <w:rsid w:val="001C6440"/>
    <w:rsid w:val="001E6E88"/>
    <w:rsid w:val="0020475B"/>
    <w:rsid w:val="00206B33"/>
    <w:rsid w:val="00212BC9"/>
    <w:rsid w:val="00215D2D"/>
    <w:rsid w:val="00256799"/>
    <w:rsid w:val="002822A3"/>
    <w:rsid w:val="00295099"/>
    <w:rsid w:val="002A3CE3"/>
    <w:rsid w:val="002B007C"/>
    <w:rsid w:val="002C3A82"/>
    <w:rsid w:val="002E7C6C"/>
    <w:rsid w:val="002F44A4"/>
    <w:rsid w:val="00306298"/>
    <w:rsid w:val="00326CED"/>
    <w:rsid w:val="0034165D"/>
    <w:rsid w:val="003429FF"/>
    <w:rsid w:val="0035355C"/>
    <w:rsid w:val="00361972"/>
    <w:rsid w:val="003A463D"/>
    <w:rsid w:val="003C3098"/>
    <w:rsid w:val="003C370C"/>
    <w:rsid w:val="003D1B72"/>
    <w:rsid w:val="003D22BA"/>
    <w:rsid w:val="003F437F"/>
    <w:rsid w:val="00403F92"/>
    <w:rsid w:val="004044A9"/>
    <w:rsid w:val="0041650A"/>
    <w:rsid w:val="004265EE"/>
    <w:rsid w:val="00432F26"/>
    <w:rsid w:val="00435591"/>
    <w:rsid w:val="00455AED"/>
    <w:rsid w:val="00463A32"/>
    <w:rsid w:val="004651F7"/>
    <w:rsid w:val="00477281"/>
    <w:rsid w:val="004A1358"/>
    <w:rsid w:val="004A1559"/>
    <w:rsid w:val="004A40A9"/>
    <w:rsid w:val="004B478C"/>
    <w:rsid w:val="004E0062"/>
    <w:rsid w:val="004E1CB3"/>
    <w:rsid w:val="004F4A78"/>
    <w:rsid w:val="004F7D57"/>
    <w:rsid w:val="00503787"/>
    <w:rsid w:val="00525AD1"/>
    <w:rsid w:val="00543B3D"/>
    <w:rsid w:val="005464A6"/>
    <w:rsid w:val="005527C1"/>
    <w:rsid w:val="00555998"/>
    <w:rsid w:val="00574281"/>
    <w:rsid w:val="00576B0A"/>
    <w:rsid w:val="005831FA"/>
    <w:rsid w:val="00585AED"/>
    <w:rsid w:val="00596D4D"/>
    <w:rsid w:val="005A50C5"/>
    <w:rsid w:val="005D1B34"/>
    <w:rsid w:val="005E207A"/>
    <w:rsid w:val="005E345B"/>
    <w:rsid w:val="00622496"/>
    <w:rsid w:val="006249E6"/>
    <w:rsid w:val="006268A4"/>
    <w:rsid w:val="00644CAA"/>
    <w:rsid w:val="00664BE6"/>
    <w:rsid w:val="00665989"/>
    <w:rsid w:val="00681561"/>
    <w:rsid w:val="00683893"/>
    <w:rsid w:val="00693CAF"/>
    <w:rsid w:val="006A391F"/>
    <w:rsid w:val="006B14ED"/>
    <w:rsid w:val="006B3057"/>
    <w:rsid w:val="006B604D"/>
    <w:rsid w:val="006C20E9"/>
    <w:rsid w:val="006C7C69"/>
    <w:rsid w:val="00704EDE"/>
    <w:rsid w:val="00707695"/>
    <w:rsid w:val="00733D0D"/>
    <w:rsid w:val="00741F98"/>
    <w:rsid w:val="00743F2E"/>
    <w:rsid w:val="00752E42"/>
    <w:rsid w:val="00755F14"/>
    <w:rsid w:val="00771898"/>
    <w:rsid w:val="007D215B"/>
    <w:rsid w:val="007D503B"/>
    <w:rsid w:val="00801B2E"/>
    <w:rsid w:val="00806D24"/>
    <w:rsid w:val="00811C87"/>
    <w:rsid w:val="00811D5E"/>
    <w:rsid w:val="00822C6A"/>
    <w:rsid w:val="008352D1"/>
    <w:rsid w:val="00841659"/>
    <w:rsid w:val="00845155"/>
    <w:rsid w:val="008518EB"/>
    <w:rsid w:val="0086697A"/>
    <w:rsid w:val="00867432"/>
    <w:rsid w:val="00876E8C"/>
    <w:rsid w:val="008B028D"/>
    <w:rsid w:val="008B4F56"/>
    <w:rsid w:val="008C0EFF"/>
    <w:rsid w:val="008C43F2"/>
    <w:rsid w:val="008D1BCD"/>
    <w:rsid w:val="008F47C6"/>
    <w:rsid w:val="0090754F"/>
    <w:rsid w:val="00917124"/>
    <w:rsid w:val="009207F0"/>
    <w:rsid w:val="00933F69"/>
    <w:rsid w:val="009477DE"/>
    <w:rsid w:val="00951A42"/>
    <w:rsid w:val="00955931"/>
    <w:rsid w:val="00957562"/>
    <w:rsid w:val="009636A9"/>
    <w:rsid w:val="00964969"/>
    <w:rsid w:val="0097453B"/>
    <w:rsid w:val="0099032B"/>
    <w:rsid w:val="009916AC"/>
    <w:rsid w:val="00994EAD"/>
    <w:rsid w:val="009A4367"/>
    <w:rsid w:val="009D5F97"/>
    <w:rsid w:val="00A421B8"/>
    <w:rsid w:val="00A44656"/>
    <w:rsid w:val="00A60316"/>
    <w:rsid w:val="00A74132"/>
    <w:rsid w:val="00A926F2"/>
    <w:rsid w:val="00AA429F"/>
    <w:rsid w:val="00AB7A30"/>
    <w:rsid w:val="00AD0732"/>
    <w:rsid w:val="00AE7948"/>
    <w:rsid w:val="00AF6B9F"/>
    <w:rsid w:val="00B0498D"/>
    <w:rsid w:val="00B12602"/>
    <w:rsid w:val="00B2378D"/>
    <w:rsid w:val="00B3103A"/>
    <w:rsid w:val="00B40CEB"/>
    <w:rsid w:val="00B42F93"/>
    <w:rsid w:val="00B5248D"/>
    <w:rsid w:val="00B853F0"/>
    <w:rsid w:val="00B856EA"/>
    <w:rsid w:val="00B86F9E"/>
    <w:rsid w:val="00BA666A"/>
    <w:rsid w:val="00BE020F"/>
    <w:rsid w:val="00BF40AA"/>
    <w:rsid w:val="00C021C7"/>
    <w:rsid w:val="00C20990"/>
    <w:rsid w:val="00C20F6C"/>
    <w:rsid w:val="00C411D0"/>
    <w:rsid w:val="00C56784"/>
    <w:rsid w:val="00C61DA8"/>
    <w:rsid w:val="00C64979"/>
    <w:rsid w:val="00C75E4D"/>
    <w:rsid w:val="00CA1D96"/>
    <w:rsid w:val="00CA2DE0"/>
    <w:rsid w:val="00CC6E35"/>
    <w:rsid w:val="00CF2588"/>
    <w:rsid w:val="00CF6AB0"/>
    <w:rsid w:val="00D3271E"/>
    <w:rsid w:val="00D33A9F"/>
    <w:rsid w:val="00D354EA"/>
    <w:rsid w:val="00D53116"/>
    <w:rsid w:val="00D752E0"/>
    <w:rsid w:val="00D832AA"/>
    <w:rsid w:val="00D83F74"/>
    <w:rsid w:val="00D8747B"/>
    <w:rsid w:val="00D874A0"/>
    <w:rsid w:val="00D91522"/>
    <w:rsid w:val="00D93E66"/>
    <w:rsid w:val="00D9526A"/>
    <w:rsid w:val="00DB1195"/>
    <w:rsid w:val="00DB6D30"/>
    <w:rsid w:val="00DF131B"/>
    <w:rsid w:val="00E15CA4"/>
    <w:rsid w:val="00E17A3F"/>
    <w:rsid w:val="00E214F8"/>
    <w:rsid w:val="00E50BB5"/>
    <w:rsid w:val="00E9197E"/>
    <w:rsid w:val="00E9381E"/>
    <w:rsid w:val="00ED0377"/>
    <w:rsid w:val="00ED20AC"/>
    <w:rsid w:val="00ED6252"/>
    <w:rsid w:val="00EF2BC5"/>
    <w:rsid w:val="00EF6CAF"/>
    <w:rsid w:val="00F04295"/>
    <w:rsid w:val="00F15DC0"/>
    <w:rsid w:val="00F17D3E"/>
    <w:rsid w:val="00F31BA0"/>
    <w:rsid w:val="00F35C06"/>
    <w:rsid w:val="00F37162"/>
    <w:rsid w:val="00F835F0"/>
    <w:rsid w:val="00FA6E2F"/>
    <w:rsid w:val="00FB3C2E"/>
    <w:rsid w:val="00FB7E1C"/>
    <w:rsid w:val="00FC1164"/>
    <w:rsid w:val="00FC326C"/>
    <w:rsid w:val="00FD3EC9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1C"/>
  </w:style>
  <w:style w:type="paragraph" w:styleId="2">
    <w:name w:val="heading 2"/>
    <w:basedOn w:val="a"/>
    <w:next w:val="a"/>
    <w:link w:val="20"/>
    <w:semiHidden/>
    <w:unhideWhenUsed/>
    <w:qFormat/>
    <w:rsid w:val="008B4F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E1C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rsid w:val="00FB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7E1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B4F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437F"/>
  </w:style>
  <w:style w:type="paragraph" w:styleId="a8">
    <w:name w:val="footer"/>
    <w:basedOn w:val="a"/>
    <w:link w:val="a9"/>
    <w:uiPriority w:val="99"/>
    <w:unhideWhenUsed/>
    <w:rsid w:val="003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37F"/>
  </w:style>
  <w:style w:type="paragraph" w:styleId="aa">
    <w:name w:val="No Spacing"/>
    <w:aliases w:val="основа,Без интервала1"/>
    <w:link w:val="ab"/>
    <w:uiPriority w:val="1"/>
    <w:qFormat/>
    <w:rsid w:val="00AE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основа Знак,Без интервала1 Знак"/>
    <w:link w:val="aa"/>
    <w:uiPriority w:val="1"/>
    <w:locked/>
    <w:rsid w:val="00DF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8B028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028D"/>
    <w:pPr>
      <w:shd w:val="clear" w:color="auto" w:fill="FFFFFF"/>
      <w:spacing w:before="240" w:after="0" w:line="346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2E367-2ADB-4F27-AA7E-42CF45B9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147</cp:revision>
  <dcterms:created xsi:type="dcterms:W3CDTF">2017-09-09T07:04:00Z</dcterms:created>
  <dcterms:modified xsi:type="dcterms:W3CDTF">2022-10-02T09:23:00Z</dcterms:modified>
</cp:coreProperties>
</file>