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7DA" w:rsidRDefault="004124F8" w:rsidP="004124F8">
      <w:pPr>
        <w:jc w:val="right"/>
        <w:rPr>
          <w:b/>
          <w:i/>
          <w:sz w:val="22"/>
          <w:szCs w:val="22"/>
        </w:rPr>
      </w:pPr>
      <w:r w:rsidRPr="004124F8">
        <w:rPr>
          <w:noProof/>
        </w:rPr>
        <w:drawing>
          <wp:inline distT="0" distB="0" distL="0" distR="0">
            <wp:extent cx="2171700" cy="1714500"/>
            <wp:effectExtent l="0" t="0" r="0" b="0"/>
            <wp:docPr id="1" name="Рисунок 1" descr="E:\Desktop\печать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печать 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508" w:rsidRPr="00663F2E" w:rsidRDefault="00AC449C" w:rsidP="00DF0B18">
      <w:pPr>
        <w:jc w:val="center"/>
        <w:rPr>
          <w:rFonts w:ascii="Monotype Corsiva" w:hAnsi="Monotype Corsiva"/>
          <w:b/>
          <w:sz w:val="32"/>
          <w:szCs w:val="32"/>
        </w:rPr>
      </w:pPr>
      <w:bookmarkStart w:id="0" w:name="_GoBack"/>
      <w:r w:rsidRPr="00663F2E">
        <w:rPr>
          <w:rFonts w:ascii="Monotype Corsiva" w:hAnsi="Monotype Corsiva"/>
          <w:b/>
          <w:sz w:val="32"/>
          <w:szCs w:val="32"/>
        </w:rPr>
        <w:t xml:space="preserve">План работы на </w:t>
      </w:r>
      <w:r w:rsidR="000E323F">
        <w:rPr>
          <w:rFonts w:ascii="Monotype Corsiva" w:hAnsi="Monotype Corsiva"/>
          <w:b/>
          <w:sz w:val="32"/>
          <w:szCs w:val="32"/>
        </w:rPr>
        <w:t>октябрь</w:t>
      </w:r>
    </w:p>
    <w:p w:rsidR="00AC449C" w:rsidRDefault="00AC449C" w:rsidP="00DF0B18">
      <w:pPr>
        <w:jc w:val="center"/>
        <w:rPr>
          <w:rFonts w:ascii="Monotype Corsiva" w:hAnsi="Monotype Corsiva"/>
          <w:b/>
          <w:sz w:val="32"/>
          <w:szCs w:val="32"/>
        </w:rPr>
      </w:pPr>
      <w:r w:rsidRPr="00663F2E">
        <w:rPr>
          <w:rFonts w:ascii="Monotype Corsiva" w:hAnsi="Monotype Corsiva"/>
          <w:b/>
          <w:sz w:val="32"/>
          <w:szCs w:val="32"/>
        </w:rPr>
        <w:t>20</w:t>
      </w:r>
      <w:r w:rsidR="000E323F">
        <w:rPr>
          <w:rFonts w:ascii="Monotype Corsiva" w:hAnsi="Monotype Corsiva"/>
          <w:b/>
          <w:sz w:val="32"/>
          <w:szCs w:val="32"/>
        </w:rPr>
        <w:t>20</w:t>
      </w:r>
      <w:r w:rsidRPr="00663F2E">
        <w:rPr>
          <w:rFonts w:ascii="Monotype Corsiva" w:hAnsi="Monotype Corsiva"/>
          <w:b/>
          <w:sz w:val="32"/>
          <w:szCs w:val="32"/>
        </w:rPr>
        <w:t>-20</w:t>
      </w:r>
      <w:r w:rsidR="00805148">
        <w:rPr>
          <w:rFonts w:ascii="Monotype Corsiva" w:hAnsi="Monotype Corsiva"/>
          <w:b/>
          <w:sz w:val="32"/>
          <w:szCs w:val="32"/>
        </w:rPr>
        <w:t>2</w:t>
      </w:r>
      <w:r w:rsidR="000E323F">
        <w:rPr>
          <w:rFonts w:ascii="Monotype Corsiva" w:hAnsi="Monotype Corsiva"/>
          <w:b/>
          <w:sz w:val="32"/>
          <w:szCs w:val="32"/>
        </w:rPr>
        <w:t>1</w:t>
      </w:r>
      <w:r w:rsidR="004124F8">
        <w:rPr>
          <w:rFonts w:ascii="Monotype Corsiva" w:hAnsi="Monotype Corsiva"/>
          <w:b/>
          <w:sz w:val="32"/>
          <w:szCs w:val="32"/>
        </w:rPr>
        <w:t xml:space="preserve"> </w:t>
      </w:r>
      <w:r w:rsidRPr="00663F2E">
        <w:rPr>
          <w:rFonts w:ascii="Monotype Corsiva" w:hAnsi="Monotype Corsiva"/>
          <w:b/>
          <w:sz w:val="32"/>
          <w:szCs w:val="32"/>
        </w:rPr>
        <w:t>уч</w:t>
      </w:r>
      <w:r w:rsidR="00953508" w:rsidRPr="00663F2E">
        <w:rPr>
          <w:rFonts w:ascii="Monotype Corsiva" w:hAnsi="Monotype Corsiva"/>
          <w:b/>
          <w:sz w:val="32"/>
          <w:szCs w:val="32"/>
        </w:rPr>
        <w:t xml:space="preserve">ебный </w:t>
      </w:r>
      <w:r w:rsidRPr="00663F2E">
        <w:rPr>
          <w:rFonts w:ascii="Monotype Corsiva" w:hAnsi="Monotype Corsiva"/>
          <w:b/>
          <w:sz w:val="32"/>
          <w:szCs w:val="32"/>
        </w:rPr>
        <w:t>год</w:t>
      </w:r>
    </w:p>
    <w:bookmarkEnd w:id="0"/>
    <w:p w:rsidR="00FC76C0" w:rsidRDefault="00FC76C0" w:rsidP="00DF0B18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805148" w:rsidRPr="00777E7F" w:rsidRDefault="00777E7F" w:rsidP="00FC76C0">
      <w:pPr>
        <w:rPr>
          <w:b/>
          <w:u w:val="single"/>
        </w:rPr>
      </w:pPr>
      <w:r w:rsidRPr="00777E7F">
        <w:rPr>
          <w:b/>
          <w:u w:val="single"/>
        </w:rPr>
        <w:t>23</w:t>
      </w:r>
      <w:r w:rsidR="00FC76C0" w:rsidRPr="00777E7F">
        <w:rPr>
          <w:b/>
          <w:u w:val="single"/>
        </w:rPr>
        <w:t>.</w:t>
      </w:r>
      <w:r w:rsidR="002874DC" w:rsidRPr="00777E7F">
        <w:rPr>
          <w:b/>
          <w:u w:val="single"/>
        </w:rPr>
        <w:t>10</w:t>
      </w:r>
      <w:r w:rsidR="00FC76C0" w:rsidRPr="00777E7F">
        <w:rPr>
          <w:b/>
          <w:u w:val="single"/>
        </w:rPr>
        <w:t>.20</w:t>
      </w:r>
      <w:r w:rsidR="00805148" w:rsidRPr="00777E7F">
        <w:rPr>
          <w:b/>
          <w:u w:val="single"/>
        </w:rPr>
        <w:t>20</w:t>
      </w:r>
      <w:r w:rsidR="00FC76C0" w:rsidRPr="00777E7F">
        <w:rPr>
          <w:b/>
          <w:u w:val="single"/>
        </w:rPr>
        <w:t xml:space="preserve"> г. Совещание при заведующей:</w:t>
      </w:r>
    </w:p>
    <w:p w:rsidR="00805148" w:rsidRDefault="00FC76C0" w:rsidP="00805148">
      <w:r>
        <w:t xml:space="preserve">1. </w:t>
      </w:r>
      <w:r w:rsidR="002874DC">
        <w:t>Анализ результатов входных диагностических работ</w:t>
      </w:r>
      <w:r w:rsidR="00805148">
        <w:t>.</w:t>
      </w:r>
      <w:r w:rsidR="00805148" w:rsidRPr="00805148">
        <w:t xml:space="preserve"> </w:t>
      </w:r>
      <w:r w:rsidR="00FB77AE">
        <w:t>(</w:t>
      </w:r>
      <w:proofErr w:type="spellStart"/>
      <w:r w:rsidR="00FB77AE">
        <w:t>Цаллагова</w:t>
      </w:r>
      <w:proofErr w:type="spellEnd"/>
      <w:r w:rsidR="00FB77AE">
        <w:t xml:space="preserve"> М.В)</w:t>
      </w:r>
    </w:p>
    <w:p w:rsidR="00FB77AE" w:rsidRDefault="00805148" w:rsidP="002874DC">
      <w:r>
        <w:t xml:space="preserve">2. </w:t>
      </w:r>
      <w:r w:rsidR="00FB77AE">
        <w:t xml:space="preserve">Соблюдение требований к оформлению и ведению личных дел учащихся </w:t>
      </w:r>
      <w:proofErr w:type="spellStart"/>
      <w:r w:rsidR="00FB77AE">
        <w:t>кл</w:t>
      </w:r>
      <w:proofErr w:type="spellEnd"/>
      <w:r w:rsidR="00FB77AE">
        <w:t>. руководителями.</w:t>
      </w:r>
      <w:r w:rsidR="00FB77AE" w:rsidRPr="00FB77AE">
        <w:t xml:space="preserve"> </w:t>
      </w:r>
      <w:r w:rsidR="00FB77AE">
        <w:t>(</w:t>
      </w:r>
      <w:proofErr w:type="spellStart"/>
      <w:r w:rsidR="00FB77AE">
        <w:t>Цаллагова</w:t>
      </w:r>
      <w:proofErr w:type="spellEnd"/>
      <w:r w:rsidR="00FB77AE">
        <w:t xml:space="preserve"> М.В)</w:t>
      </w:r>
    </w:p>
    <w:p w:rsidR="002874DC" w:rsidRDefault="00805148" w:rsidP="002874DC">
      <w:r>
        <w:t>3.</w:t>
      </w:r>
      <w:r w:rsidRPr="00805148">
        <w:t xml:space="preserve"> </w:t>
      </w:r>
      <w:r w:rsidR="00FB77AE">
        <w:t>Результаты проверки техники чтения во 2-4 классах. (</w:t>
      </w:r>
      <w:proofErr w:type="spellStart"/>
      <w:r w:rsidR="00FB77AE">
        <w:t>Цаллагова</w:t>
      </w:r>
      <w:proofErr w:type="spellEnd"/>
      <w:r w:rsidR="00FB77AE">
        <w:t xml:space="preserve"> М.В)</w:t>
      </w:r>
      <w:r w:rsidR="002874DC">
        <w:t xml:space="preserve"> </w:t>
      </w:r>
    </w:p>
    <w:p w:rsidR="00FB77AE" w:rsidRPr="00A6255F" w:rsidRDefault="00777E7F" w:rsidP="00FB77AE">
      <w:pPr>
        <w:pStyle w:val="MSGENFONTSTYLENAMETEMPLATEROLENUMBERMSGENFONTSTYLENAMEBYROLETEXT20"/>
        <w:shd w:val="clear" w:color="auto" w:fill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t>4</w:t>
      </w:r>
      <w:r w:rsidR="00DC299E">
        <w:t>.</w:t>
      </w:r>
      <w:r w:rsidR="00DC299E" w:rsidRPr="00DC299E">
        <w:t xml:space="preserve"> </w:t>
      </w:r>
      <w:r w:rsidR="00FB77AE" w:rsidRPr="00FB77AE">
        <w:rPr>
          <w:rFonts w:ascii="Times New Roman" w:hAnsi="Times New Roman" w:cs="Times New Roman"/>
          <w:sz w:val="24"/>
          <w:szCs w:val="24"/>
        </w:rPr>
        <w:t xml:space="preserve">Выявление степени готовности </w:t>
      </w:r>
      <w:r w:rsidR="00FB77AE">
        <w:rPr>
          <w:rFonts w:ascii="Times New Roman" w:hAnsi="Times New Roman" w:cs="Times New Roman"/>
          <w:sz w:val="24"/>
          <w:szCs w:val="24"/>
        </w:rPr>
        <w:t>методической работы</w:t>
      </w:r>
      <w:r w:rsidR="00FB77AE" w:rsidRPr="00FB77AE">
        <w:rPr>
          <w:rFonts w:ascii="Times New Roman" w:hAnsi="Times New Roman" w:cs="Times New Roman"/>
          <w:sz w:val="24"/>
          <w:szCs w:val="24"/>
        </w:rPr>
        <w:t xml:space="preserve"> к решению</w:t>
      </w:r>
      <w:r w:rsidR="00FB77AE">
        <w:rPr>
          <w:rFonts w:ascii="Times New Roman" w:hAnsi="Times New Roman" w:cs="Times New Roman"/>
          <w:sz w:val="24"/>
          <w:szCs w:val="24"/>
        </w:rPr>
        <w:t xml:space="preserve"> </w:t>
      </w:r>
      <w:r w:rsidR="00FB77AE" w:rsidRPr="00FB77AE">
        <w:rPr>
          <w:rFonts w:ascii="Times New Roman" w:hAnsi="Times New Roman" w:cs="Times New Roman"/>
          <w:sz w:val="24"/>
          <w:szCs w:val="24"/>
        </w:rPr>
        <w:t>поставленных задач</w:t>
      </w:r>
      <w:r w:rsidR="00FB77AE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FB77AE">
        <w:rPr>
          <w:rFonts w:ascii="Times New Roman" w:hAnsi="Times New Roman" w:cs="Times New Roman"/>
          <w:sz w:val="24"/>
          <w:szCs w:val="24"/>
        </w:rPr>
        <w:t>Алдатова</w:t>
      </w:r>
      <w:proofErr w:type="spellEnd"/>
      <w:r w:rsidR="00FB77AE">
        <w:rPr>
          <w:rFonts w:ascii="Times New Roman" w:hAnsi="Times New Roman" w:cs="Times New Roman"/>
          <w:sz w:val="24"/>
          <w:szCs w:val="24"/>
        </w:rPr>
        <w:t xml:space="preserve"> О.Х., </w:t>
      </w:r>
      <w:proofErr w:type="spellStart"/>
      <w:r w:rsidR="00FB77AE">
        <w:rPr>
          <w:rFonts w:ascii="Times New Roman" w:hAnsi="Times New Roman" w:cs="Times New Roman"/>
          <w:sz w:val="24"/>
          <w:szCs w:val="24"/>
        </w:rPr>
        <w:t>Ревазова</w:t>
      </w:r>
      <w:proofErr w:type="spellEnd"/>
      <w:r w:rsidR="00FB77AE">
        <w:rPr>
          <w:rFonts w:ascii="Times New Roman" w:hAnsi="Times New Roman" w:cs="Times New Roman"/>
          <w:sz w:val="24"/>
          <w:szCs w:val="24"/>
        </w:rPr>
        <w:t xml:space="preserve"> Ж.Б., </w:t>
      </w:r>
      <w:proofErr w:type="spellStart"/>
      <w:r w:rsidR="00FB77AE">
        <w:rPr>
          <w:rFonts w:ascii="Times New Roman" w:hAnsi="Times New Roman" w:cs="Times New Roman"/>
          <w:sz w:val="24"/>
          <w:szCs w:val="24"/>
        </w:rPr>
        <w:t>Суанова</w:t>
      </w:r>
      <w:proofErr w:type="spellEnd"/>
      <w:r w:rsidR="00FB77AE">
        <w:rPr>
          <w:rFonts w:ascii="Times New Roman" w:hAnsi="Times New Roman" w:cs="Times New Roman"/>
          <w:sz w:val="24"/>
          <w:szCs w:val="24"/>
        </w:rPr>
        <w:t xml:space="preserve"> Ф.Ю)</w:t>
      </w:r>
    </w:p>
    <w:p w:rsidR="005750CC" w:rsidRPr="00777E7F" w:rsidRDefault="00DC299E" w:rsidP="00805148">
      <w:pPr>
        <w:rPr>
          <w:b/>
          <w:u w:val="single"/>
        </w:rPr>
      </w:pPr>
      <w:r w:rsidRPr="00777E7F">
        <w:rPr>
          <w:b/>
          <w:u w:val="single"/>
        </w:rPr>
        <w:t>3</w:t>
      </w:r>
      <w:r w:rsidR="002874DC" w:rsidRPr="00777E7F">
        <w:rPr>
          <w:b/>
          <w:u w:val="single"/>
        </w:rPr>
        <w:t>1</w:t>
      </w:r>
      <w:r w:rsidRPr="00777E7F">
        <w:rPr>
          <w:b/>
          <w:u w:val="single"/>
        </w:rPr>
        <w:t>.</w:t>
      </w:r>
      <w:r w:rsidR="002874DC" w:rsidRPr="00777E7F">
        <w:rPr>
          <w:b/>
          <w:u w:val="single"/>
        </w:rPr>
        <w:t>10</w:t>
      </w:r>
      <w:r w:rsidRPr="00777E7F">
        <w:rPr>
          <w:b/>
          <w:u w:val="single"/>
        </w:rPr>
        <w:t xml:space="preserve">.2020 г. </w:t>
      </w:r>
      <w:r w:rsidR="005750CC" w:rsidRPr="00777E7F">
        <w:rPr>
          <w:b/>
          <w:u w:val="single"/>
        </w:rPr>
        <w:t xml:space="preserve"> Педагогический совет</w:t>
      </w:r>
    </w:p>
    <w:p w:rsidR="00742720" w:rsidRPr="00A6255F" w:rsidRDefault="00742720" w:rsidP="00742720">
      <w:pPr>
        <w:rPr>
          <w:rFonts w:eastAsiaTheme="minorHAnsi"/>
          <w:lang w:eastAsia="en-US"/>
        </w:rPr>
      </w:pPr>
      <w:r w:rsidRPr="00A6255F">
        <w:rPr>
          <w:rFonts w:eastAsiaTheme="minorHAnsi"/>
          <w:lang w:eastAsia="en-US"/>
        </w:rPr>
        <w:t>Повестка:</w:t>
      </w:r>
    </w:p>
    <w:p w:rsidR="00A6255F" w:rsidRPr="00A6255F" w:rsidRDefault="00A6255F" w:rsidP="00A6255F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A6255F">
        <w:rPr>
          <w:rFonts w:eastAsiaTheme="minorHAnsi"/>
          <w:lang w:eastAsia="en-US"/>
        </w:rPr>
        <w:t>Итоги адаптационного периода учащихся 1,5 классов.</w:t>
      </w:r>
    </w:p>
    <w:p w:rsidR="00A6255F" w:rsidRPr="00A6255F" w:rsidRDefault="00A6255F" w:rsidP="00A6255F">
      <w:pPr>
        <w:numPr>
          <w:ilvl w:val="0"/>
          <w:numId w:val="4"/>
        </w:numPr>
        <w:spacing w:line="276" w:lineRule="auto"/>
        <w:contextualSpacing/>
        <w:rPr>
          <w:rFonts w:eastAsiaTheme="minorHAnsi"/>
          <w:lang w:eastAsia="en-US"/>
        </w:rPr>
      </w:pPr>
      <w:r w:rsidRPr="00A6255F">
        <w:rPr>
          <w:rFonts w:eastAsiaTheme="minorHAnsi"/>
          <w:lang w:eastAsia="en-US"/>
        </w:rPr>
        <w:t>Итоги успеваемости и движение учащихся за 1 четверть. Задачи на 2 четверть.</w:t>
      </w:r>
    </w:p>
    <w:p w:rsidR="00F4082F" w:rsidRPr="00A6255F" w:rsidRDefault="00A6255F" w:rsidP="00A6255F">
      <w:pPr>
        <w:pStyle w:val="a4"/>
        <w:numPr>
          <w:ilvl w:val="0"/>
          <w:numId w:val="4"/>
        </w:numPr>
        <w:rPr>
          <w:rFonts w:eastAsiaTheme="minorHAnsi"/>
          <w:lang w:eastAsia="en-US"/>
        </w:rPr>
      </w:pPr>
      <w:r w:rsidRPr="00A6255F">
        <w:rPr>
          <w:rFonts w:eastAsiaTheme="minorHAnsi"/>
          <w:lang w:eastAsia="en-US"/>
        </w:rPr>
        <w:t xml:space="preserve">«Использование ИКТ и дистанционных образовательных технологий в педагогической деятельности». (отв. </w:t>
      </w:r>
      <w:proofErr w:type="spellStart"/>
      <w:r w:rsidRPr="00A6255F">
        <w:rPr>
          <w:rFonts w:eastAsiaTheme="minorHAnsi"/>
          <w:lang w:eastAsia="en-US"/>
        </w:rPr>
        <w:t>Цаллагова</w:t>
      </w:r>
      <w:proofErr w:type="spellEnd"/>
      <w:r w:rsidRPr="00A6255F">
        <w:rPr>
          <w:rFonts w:eastAsiaTheme="minorHAnsi"/>
          <w:lang w:eastAsia="en-US"/>
        </w:rPr>
        <w:t xml:space="preserve"> М.В)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970"/>
        <w:gridCol w:w="5333"/>
        <w:gridCol w:w="139"/>
        <w:gridCol w:w="2647"/>
      </w:tblGrid>
      <w:tr w:rsidR="00AC449C" w:rsidRPr="00E767DA" w:rsidTr="00FB77AE">
        <w:tc>
          <w:tcPr>
            <w:tcW w:w="1970" w:type="dxa"/>
          </w:tcPr>
          <w:p w:rsidR="00AC449C" w:rsidRPr="00E767DA" w:rsidRDefault="00AC449C" w:rsidP="00AC449C">
            <w:pPr>
              <w:jc w:val="center"/>
              <w:rPr>
                <w:b/>
              </w:rPr>
            </w:pPr>
            <w:r w:rsidRPr="00E767DA">
              <w:rPr>
                <w:b/>
              </w:rPr>
              <w:t>Дата</w:t>
            </w:r>
          </w:p>
        </w:tc>
        <w:tc>
          <w:tcPr>
            <w:tcW w:w="5472" w:type="dxa"/>
            <w:gridSpan w:val="2"/>
          </w:tcPr>
          <w:p w:rsidR="00AC449C" w:rsidRPr="00E767DA" w:rsidRDefault="00AC449C" w:rsidP="00AC449C">
            <w:pPr>
              <w:jc w:val="center"/>
              <w:rPr>
                <w:b/>
              </w:rPr>
            </w:pPr>
            <w:r w:rsidRPr="00E767DA">
              <w:rPr>
                <w:b/>
              </w:rPr>
              <w:t>Направление деятельности</w:t>
            </w:r>
          </w:p>
        </w:tc>
        <w:tc>
          <w:tcPr>
            <w:tcW w:w="2647" w:type="dxa"/>
          </w:tcPr>
          <w:p w:rsidR="00AC449C" w:rsidRPr="00E767DA" w:rsidRDefault="00AC449C" w:rsidP="00AC449C">
            <w:pPr>
              <w:jc w:val="center"/>
              <w:rPr>
                <w:b/>
              </w:rPr>
            </w:pPr>
            <w:r w:rsidRPr="00E767DA">
              <w:rPr>
                <w:b/>
              </w:rPr>
              <w:t>Ответственные</w:t>
            </w:r>
          </w:p>
        </w:tc>
      </w:tr>
      <w:tr w:rsidR="00AC449C" w:rsidRPr="00E767DA" w:rsidTr="00FB77AE">
        <w:tc>
          <w:tcPr>
            <w:tcW w:w="10089" w:type="dxa"/>
            <w:gridSpan w:val="4"/>
          </w:tcPr>
          <w:p w:rsidR="00AC449C" w:rsidRPr="00E767DA" w:rsidRDefault="00AC449C" w:rsidP="00AC449C">
            <w:pPr>
              <w:jc w:val="center"/>
              <w:rPr>
                <w:b/>
              </w:rPr>
            </w:pPr>
            <w:r w:rsidRPr="00E767DA">
              <w:rPr>
                <w:b/>
              </w:rPr>
              <w:t>Внутришкольный контроль</w:t>
            </w:r>
          </w:p>
        </w:tc>
      </w:tr>
      <w:tr w:rsidR="00AC449C" w:rsidRPr="00E767DA" w:rsidTr="00FB77AE">
        <w:tc>
          <w:tcPr>
            <w:tcW w:w="1970" w:type="dxa"/>
          </w:tcPr>
          <w:p w:rsidR="00AC449C" w:rsidRPr="00E767DA" w:rsidRDefault="00DC087E" w:rsidP="00AC449C">
            <w:r w:rsidRPr="00E767DA">
              <w:t>В течение месяца</w:t>
            </w:r>
          </w:p>
        </w:tc>
        <w:tc>
          <w:tcPr>
            <w:tcW w:w="5333" w:type="dxa"/>
          </w:tcPr>
          <w:p w:rsidR="00AC449C" w:rsidRPr="00E767DA" w:rsidRDefault="00081C30" w:rsidP="00F4082F">
            <w:r>
              <w:t>Посещаемость дополнительных занятий по предметам</w:t>
            </w:r>
          </w:p>
        </w:tc>
        <w:tc>
          <w:tcPr>
            <w:tcW w:w="2786" w:type="dxa"/>
            <w:gridSpan w:val="2"/>
          </w:tcPr>
          <w:p w:rsidR="00DC087E" w:rsidRDefault="00081C30" w:rsidP="00AC449C">
            <w:proofErr w:type="spellStart"/>
            <w:r>
              <w:t>Дзгоева</w:t>
            </w:r>
            <w:proofErr w:type="spellEnd"/>
            <w:r>
              <w:t xml:space="preserve"> Л.В.</w:t>
            </w:r>
          </w:p>
          <w:p w:rsidR="00DF0B18" w:rsidRPr="00E767DA" w:rsidRDefault="00DF0B18" w:rsidP="00AC449C"/>
        </w:tc>
      </w:tr>
      <w:tr w:rsidR="00866340" w:rsidRPr="00E767DA" w:rsidTr="00FB77AE">
        <w:trPr>
          <w:trHeight w:val="852"/>
        </w:trPr>
        <w:tc>
          <w:tcPr>
            <w:tcW w:w="1970" w:type="dxa"/>
          </w:tcPr>
          <w:p w:rsidR="00866340" w:rsidRPr="00E767DA" w:rsidRDefault="00FC76C0" w:rsidP="00AC449C">
            <w:r w:rsidRPr="003B4EA0">
              <w:t>В течение месяца</w:t>
            </w:r>
          </w:p>
        </w:tc>
        <w:tc>
          <w:tcPr>
            <w:tcW w:w="5333" w:type="dxa"/>
          </w:tcPr>
          <w:p w:rsidR="00866340" w:rsidRDefault="00081C30" w:rsidP="002874DC">
            <w:r>
              <w:t>Классно-обобщающий контроль в 1</w:t>
            </w:r>
            <w:r w:rsidR="002874DC">
              <w:t>,5</w:t>
            </w:r>
            <w:r>
              <w:t xml:space="preserve"> классе</w:t>
            </w:r>
          </w:p>
        </w:tc>
        <w:tc>
          <w:tcPr>
            <w:tcW w:w="2786" w:type="dxa"/>
            <w:gridSpan w:val="2"/>
          </w:tcPr>
          <w:p w:rsidR="00081C30" w:rsidRDefault="00866340" w:rsidP="00866340">
            <w:proofErr w:type="spellStart"/>
            <w:r>
              <w:t>Цаллагова</w:t>
            </w:r>
            <w:proofErr w:type="spellEnd"/>
            <w:r>
              <w:t xml:space="preserve"> М.В</w:t>
            </w:r>
            <w:r w:rsidR="00081C30">
              <w:t xml:space="preserve">., </w:t>
            </w:r>
          </w:p>
          <w:p w:rsidR="00866340" w:rsidRDefault="00081C30" w:rsidP="00AC449C">
            <w:proofErr w:type="spellStart"/>
            <w:r>
              <w:t>Алдатова</w:t>
            </w:r>
            <w:proofErr w:type="spellEnd"/>
            <w:r>
              <w:t xml:space="preserve"> О.Х.</w:t>
            </w:r>
            <w:r w:rsidR="002874DC">
              <w:t xml:space="preserve">, </w:t>
            </w:r>
            <w:proofErr w:type="spellStart"/>
            <w:r w:rsidR="002874DC">
              <w:t>Челохсаева</w:t>
            </w:r>
            <w:proofErr w:type="spellEnd"/>
            <w:r w:rsidR="002874DC">
              <w:t xml:space="preserve"> Ф.Э</w:t>
            </w:r>
          </w:p>
        </w:tc>
      </w:tr>
      <w:tr w:rsidR="00EF70BA" w:rsidRPr="00E767DA" w:rsidTr="00FB77AE">
        <w:tc>
          <w:tcPr>
            <w:tcW w:w="1970" w:type="dxa"/>
          </w:tcPr>
          <w:p w:rsidR="00EF70BA" w:rsidRPr="00E767DA" w:rsidRDefault="00EF70BA" w:rsidP="00561FB3">
            <w:r w:rsidRPr="00E767DA">
              <w:t>В течение месяца</w:t>
            </w:r>
          </w:p>
        </w:tc>
        <w:tc>
          <w:tcPr>
            <w:tcW w:w="5333" w:type="dxa"/>
          </w:tcPr>
          <w:p w:rsidR="00EF70BA" w:rsidRPr="00E767DA" w:rsidRDefault="00FB77AE" w:rsidP="0026039F">
            <w:r>
              <w:t>Работа классных руководителей и учителей 2-11 -х классов с дневниками школьников</w:t>
            </w:r>
          </w:p>
        </w:tc>
        <w:tc>
          <w:tcPr>
            <w:tcW w:w="2786" w:type="dxa"/>
            <w:gridSpan w:val="2"/>
          </w:tcPr>
          <w:p w:rsidR="00EF70BA" w:rsidRPr="00E767DA" w:rsidRDefault="00081C30" w:rsidP="00081C30">
            <w:proofErr w:type="spellStart"/>
            <w:r>
              <w:t>Дзгоева</w:t>
            </w:r>
            <w:proofErr w:type="spellEnd"/>
            <w:r>
              <w:t xml:space="preserve"> Л.В.</w:t>
            </w:r>
          </w:p>
        </w:tc>
      </w:tr>
      <w:tr w:rsidR="00EF70BA" w:rsidRPr="00E767DA" w:rsidTr="00FB77AE">
        <w:tc>
          <w:tcPr>
            <w:tcW w:w="1970" w:type="dxa"/>
          </w:tcPr>
          <w:p w:rsidR="00EF70BA" w:rsidRPr="00E767DA" w:rsidRDefault="00421EB6" w:rsidP="00AC449C">
            <w:r w:rsidRPr="00421EB6">
              <w:t>В течение месяца</w:t>
            </w:r>
          </w:p>
        </w:tc>
        <w:tc>
          <w:tcPr>
            <w:tcW w:w="5333" w:type="dxa"/>
          </w:tcPr>
          <w:p w:rsidR="00EF70BA" w:rsidRPr="00E767DA" w:rsidRDefault="00FB77AE" w:rsidP="003F6804">
            <w:r>
              <w:t>Школьный этап всероссийских олимпиад школьников.</w:t>
            </w:r>
          </w:p>
        </w:tc>
        <w:tc>
          <w:tcPr>
            <w:tcW w:w="2786" w:type="dxa"/>
            <w:gridSpan w:val="2"/>
          </w:tcPr>
          <w:p w:rsidR="00F4082F" w:rsidRDefault="00F4082F" w:rsidP="00F4082F">
            <w:proofErr w:type="spellStart"/>
            <w:r>
              <w:t>Алдатова</w:t>
            </w:r>
            <w:proofErr w:type="spellEnd"/>
            <w:r>
              <w:t xml:space="preserve"> О.Х., </w:t>
            </w:r>
          </w:p>
          <w:p w:rsidR="00EF70BA" w:rsidRPr="00E767DA" w:rsidRDefault="00EF70BA" w:rsidP="00F4082F"/>
        </w:tc>
      </w:tr>
      <w:tr w:rsidR="00FB77AE" w:rsidRPr="00E767DA" w:rsidTr="00FB77AE">
        <w:tc>
          <w:tcPr>
            <w:tcW w:w="1970" w:type="dxa"/>
          </w:tcPr>
          <w:p w:rsidR="00FB77AE" w:rsidRPr="00421EB6" w:rsidRDefault="00FB77AE" w:rsidP="00AC449C">
            <w:r w:rsidRPr="00421EB6">
              <w:t>В течение месяца</w:t>
            </w:r>
          </w:p>
        </w:tc>
        <w:tc>
          <w:tcPr>
            <w:tcW w:w="5333" w:type="dxa"/>
          </w:tcPr>
          <w:p w:rsidR="00FB77AE" w:rsidRDefault="00FB77AE" w:rsidP="00FB77AE">
            <w:r>
              <w:t>Качество и своевременность оформления и ведения журналов</w:t>
            </w:r>
          </w:p>
        </w:tc>
        <w:tc>
          <w:tcPr>
            <w:tcW w:w="2786" w:type="dxa"/>
            <w:gridSpan w:val="2"/>
          </w:tcPr>
          <w:p w:rsidR="00FB77AE" w:rsidRDefault="00FB77AE" w:rsidP="00FB77AE">
            <w:proofErr w:type="spellStart"/>
            <w:r>
              <w:t>Алдатова</w:t>
            </w:r>
            <w:proofErr w:type="spellEnd"/>
            <w:r>
              <w:t xml:space="preserve"> О.Х., </w:t>
            </w:r>
          </w:p>
          <w:p w:rsidR="00FB77AE" w:rsidRDefault="00FB77AE" w:rsidP="00F4082F"/>
        </w:tc>
      </w:tr>
      <w:tr w:rsidR="00081C30" w:rsidRPr="00E767DA" w:rsidTr="00FB77AE">
        <w:tc>
          <w:tcPr>
            <w:tcW w:w="1970" w:type="dxa"/>
          </w:tcPr>
          <w:p w:rsidR="00081C30" w:rsidRPr="00E767DA" w:rsidRDefault="00081C30" w:rsidP="00081C30">
            <w:r w:rsidRPr="003B4EA0">
              <w:t>В течение месяца</w:t>
            </w:r>
          </w:p>
        </w:tc>
        <w:tc>
          <w:tcPr>
            <w:tcW w:w="5333" w:type="dxa"/>
          </w:tcPr>
          <w:p w:rsidR="00081C30" w:rsidRPr="00E767DA" w:rsidRDefault="00FB77AE" w:rsidP="00FB77AE">
            <w:r>
              <w:t>Работа учителей с рабочими тетрадями   по математике и русскому языку во 2-4 классах.</w:t>
            </w:r>
          </w:p>
        </w:tc>
        <w:tc>
          <w:tcPr>
            <w:tcW w:w="2786" w:type="dxa"/>
            <w:gridSpan w:val="2"/>
          </w:tcPr>
          <w:p w:rsidR="00081C30" w:rsidRPr="00E767DA" w:rsidRDefault="00081C30" w:rsidP="00081C30">
            <w:proofErr w:type="spellStart"/>
            <w:r>
              <w:t>Цаллагова</w:t>
            </w:r>
            <w:proofErr w:type="spellEnd"/>
            <w:r>
              <w:t xml:space="preserve"> М.В</w:t>
            </w:r>
          </w:p>
        </w:tc>
      </w:tr>
      <w:tr w:rsidR="002442AD" w:rsidRPr="00E767DA" w:rsidTr="00FB77AE">
        <w:tc>
          <w:tcPr>
            <w:tcW w:w="10089" w:type="dxa"/>
            <w:gridSpan w:val="4"/>
          </w:tcPr>
          <w:p w:rsidR="002442AD" w:rsidRDefault="002442AD" w:rsidP="002442AD">
            <w:pPr>
              <w:jc w:val="center"/>
            </w:pPr>
            <w:r w:rsidRPr="002442AD">
              <w:rPr>
                <w:b/>
                <w:bCs/>
              </w:rPr>
              <w:t>Воспитательная работа</w:t>
            </w:r>
          </w:p>
        </w:tc>
      </w:tr>
      <w:tr w:rsidR="002442AD" w:rsidRPr="00E767DA" w:rsidTr="00FB77AE">
        <w:tc>
          <w:tcPr>
            <w:tcW w:w="1970" w:type="dxa"/>
          </w:tcPr>
          <w:p w:rsidR="002442AD" w:rsidRDefault="00FB77AE" w:rsidP="002442AD">
            <w:r>
              <w:t>1 октября</w:t>
            </w:r>
          </w:p>
        </w:tc>
        <w:tc>
          <w:tcPr>
            <w:tcW w:w="5333" w:type="dxa"/>
          </w:tcPr>
          <w:p w:rsidR="002442AD" w:rsidRDefault="00FB77AE" w:rsidP="002442AD">
            <w:r>
              <w:t>День пожилого человека</w:t>
            </w:r>
          </w:p>
        </w:tc>
        <w:tc>
          <w:tcPr>
            <w:tcW w:w="2786" w:type="dxa"/>
            <w:gridSpan w:val="2"/>
          </w:tcPr>
          <w:p w:rsidR="002442AD" w:rsidRDefault="00FB77AE" w:rsidP="002442AD">
            <w:proofErr w:type="spellStart"/>
            <w:r>
              <w:t>Дзгоева</w:t>
            </w:r>
            <w:proofErr w:type="spellEnd"/>
            <w:r>
              <w:t xml:space="preserve"> Л.В.</w:t>
            </w:r>
          </w:p>
        </w:tc>
      </w:tr>
      <w:tr w:rsidR="00691114" w:rsidRPr="00E767DA" w:rsidTr="00FB77AE">
        <w:tc>
          <w:tcPr>
            <w:tcW w:w="1970" w:type="dxa"/>
          </w:tcPr>
          <w:p w:rsidR="00691114" w:rsidRDefault="00691114" w:rsidP="00691114">
            <w:r>
              <w:t>5 октября</w:t>
            </w:r>
          </w:p>
        </w:tc>
        <w:tc>
          <w:tcPr>
            <w:tcW w:w="5333" w:type="dxa"/>
          </w:tcPr>
          <w:p w:rsidR="00691114" w:rsidRDefault="00691114" w:rsidP="00691114">
            <w:r>
              <w:t>День учителя</w:t>
            </w:r>
          </w:p>
        </w:tc>
        <w:tc>
          <w:tcPr>
            <w:tcW w:w="2786" w:type="dxa"/>
            <w:gridSpan w:val="2"/>
          </w:tcPr>
          <w:p w:rsidR="00691114" w:rsidRDefault="00691114" w:rsidP="00691114">
            <w:proofErr w:type="spellStart"/>
            <w:r w:rsidRPr="00B83286">
              <w:t>Дзгоева</w:t>
            </w:r>
            <w:proofErr w:type="spellEnd"/>
            <w:r w:rsidRPr="00B83286">
              <w:t xml:space="preserve"> Л.В.</w:t>
            </w:r>
          </w:p>
        </w:tc>
      </w:tr>
      <w:tr w:rsidR="00A6255F" w:rsidRPr="00E767DA" w:rsidTr="00FB77AE">
        <w:tc>
          <w:tcPr>
            <w:tcW w:w="1970" w:type="dxa"/>
          </w:tcPr>
          <w:p w:rsidR="00A6255F" w:rsidRDefault="00A6255F" w:rsidP="00A6255F">
            <w:r>
              <w:t>6 октября</w:t>
            </w:r>
          </w:p>
        </w:tc>
        <w:tc>
          <w:tcPr>
            <w:tcW w:w="5333" w:type="dxa"/>
          </w:tcPr>
          <w:p w:rsidR="00A6255F" w:rsidRPr="00906026" w:rsidRDefault="00A6255F" w:rsidP="00A6255F">
            <w:pPr>
              <w:ind w:left="20"/>
            </w:pPr>
            <w:r>
              <w:t>Акция «Нет терроризму»</w:t>
            </w:r>
          </w:p>
        </w:tc>
        <w:tc>
          <w:tcPr>
            <w:tcW w:w="2786" w:type="dxa"/>
            <w:gridSpan w:val="2"/>
          </w:tcPr>
          <w:p w:rsidR="00A6255F" w:rsidRDefault="00A6255F" w:rsidP="00A6255F">
            <w:proofErr w:type="spellStart"/>
            <w:r>
              <w:t>Ревазова</w:t>
            </w:r>
            <w:proofErr w:type="spellEnd"/>
            <w:r>
              <w:t xml:space="preserve"> Ж.Б</w:t>
            </w:r>
          </w:p>
        </w:tc>
      </w:tr>
      <w:tr w:rsidR="00A6255F" w:rsidRPr="00E767DA" w:rsidTr="00FB77AE">
        <w:tc>
          <w:tcPr>
            <w:tcW w:w="1970" w:type="dxa"/>
          </w:tcPr>
          <w:p w:rsidR="00A6255F" w:rsidRPr="003B4EA0" w:rsidRDefault="00A6255F" w:rsidP="00A6255F">
            <w:r>
              <w:t>9 октября</w:t>
            </w:r>
          </w:p>
        </w:tc>
        <w:tc>
          <w:tcPr>
            <w:tcW w:w="5333" w:type="dxa"/>
          </w:tcPr>
          <w:p w:rsidR="00A6255F" w:rsidRDefault="00A6255F" w:rsidP="00A6255F">
            <w:r>
              <w:t>День воинской Славы</w:t>
            </w:r>
          </w:p>
        </w:tc>
        <w:tc>
          <w:tcPr>
            <w:tcW w:w="2786" w:type="dxa"/>
            <w:gridSpan w:val="2"/>
          </w:tcPr>
          <w:p w:rsidR="00A6255F" w:rsidRDefault="00A6255F" w:rsidP="00A6255F">
            <w:proofErr w:type="spellStart"/>
            <w:r w:rsidRPr="00B83286">
              <w:t>Дзгоева</w:t>
            </w:r>
            <w:proofErr w:type="spellEnd"/>
            <w:r w:rsidRPr="00B83286">
              <w:t xml:space="preserve"> Л.В.</w:t>
            </w:r>
          </w:p>
        </w:tc>
      </w:tr>
      <w:tr w:rsidR="00A6255F" w:rsidRPr="00E767DA" w:rsidTr="00FB77AE">
        <w:tc>
          <w:tcPr>
            <w:tcW w:w="1970" w:type="dxa"/>
          </w:tcPr>
          <w:p w:rsidR="00A6255F" w:rsidRDefault="00A6255F" w:rsidP="00A6255F">
            <w:r>
              <w:t>12-16 октября</w:t>
            </w:r>
          </w:p>
        </w:tc>
        <w:tc>
          <w:tcPr>
            <w:tcW w:w="5333" w:type="dxa"/>
          </w:tcPr>
          <w:p w:rsidR="00A6255F" w:rsidRPr="00906026" w:rsidRDefault="00A6255F" w:rsidP="00A6255F">
            <w:pPr>
              <w:ind w:left="20"/>
            </w:pPr>
            <w:r>
              <w:t xml:space="preserve">Неделя </w:t>
            </w:r>
            <w:proofErr w:type="spellStart"/>
            <w:r>
              <w:t>Коста</w:t>
            </w:r>
            <w:proofErr w:type="spellEnd"/>
          </w:p>
        </w:tc>
        <w:tc>
          <w:tcPr>
            <w:tcW w:w="2786" w:type="dxa"/>
            <w:gridSpan w:val="2"/>
          </w:tcPr>
          <w:p w:rsidR="00A6255F" w:rsidRDefault="00A6255F" w:rsidP="00A6255F">
            <w:proofErr w:type="spellStart"/>
            <w:r>
              <w:t>Суанова</w:t>
            </w:r>
            <w:proofErr w:type="spellEnd"/>
            <w:r>
              <w:t xml:space="preserve"> Ф.Ю., </w:t>
            </w:r>
            <w:proofErr w:type="spellStart"/>
            <w:r>
              <w:t>Челохсаева</w:t>
            </w:r>
            <w:proofErr w:type="spellEnd"/>
            <w:r>
              <w:t xml:space="preserve"> Ж.Х..,  классные руководители</w:t>
            </w:r>
          </w:p>
        </w:tc>
      </w:tr>
    </w:tbl>
    <w:p w:rsidR="00AC449C" w:rsidRPr="00E767DA" w:rsidRDefault="00AC449C" w:rsidP="00AC449C"/>
    <w:sectPr w:rsidR="00AC449C" w:rsidRPr="00E767DA" w:rsidSect="00FB77AE">
      <w:pgSz w:w="11906" w:h="16838"/>
      <w:pgMar w:top="142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79B0"/>
    <w:multiLevelType w:val="hybridMultilevel"/>
    <w:tmpl w:val="1A3C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E04FF"/>
    <w:multiLevelType w:val="hybridMultilevel"/>
    <w:tmpl w:val="3C423F20"/>
    <w:lvl w:ilvl="0" w:tplc="03B0DAFA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64B4C"/>
    <w:multiLevelType w:val="hybridMultilevel"/>
    <w:tmpl w:val="B3705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344D2"/>
    <w:multiLevelType w:val="hybridMultilevel"/>
    <w:tmpl w:val="C452F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9C"/>
    <w:rsid w:val="000646C3"/>
    <w:rsid w:val="00081C30"/>
    <w:rsid w:val="00096817"/>
    <w:rsid w:val="000A3474"/>
    <w:rsid w:val="000C3635"/>
    <w:rsid w:val="000D092F"/>
    <w:rsid w:val="000E323F"/>
    <w:rsid w:val="001C5CFF"/>
    <w:rsid w:val="001C6030"/>
    <w:rsid w:val="002078F0"/>
    <w:rsid w:val="00226922"/>
    <w:rsid w:val="002442AD"/>
    <w:rsid w:val="00257A50"/>
    <w:rsid w:val="0026039F"/>
    <w:rsid w:val="00281791"/>
    <w:rsid w:val="002874DC"/>
    <w:rsid w:val="002E5F72"/>
    <w:rsid w:val="00352A1B"/>
    <w:rsid w:val="003B28C3"/>
    <w:rsid w:val="003B4EA0"/>
    <w:rsid w:val="003C10EC"/>
    <w:rsid w:val="003E341B"/>
    <w:rsid w:val="003F6804"/>
    <w:rsid w:val="00404FA2"/>
    <w:rsid w:val="004124F8"/>
    <w:rsid w:val="00417779"/>
    <w:rsid w:val="00421EB6"/>
    <w:rsid w:val="00426A7A"/>
    <w:rsid w:val="00481E65"/>
    <w:rsid w:val="004E4CD4"/>
    <w:rsid w:val="004F6804"/>
    <w:rsid w:val="00507443"/>
    <w:rsid w:val="0050746F"/>
    <w:rsid w:val="00561FB3"/>
    <w:rsid w:val="005750CC"/>
    <w:rsid w:val="00601213"/>
    <w:rsid w:val="00663F2E"/>
    <w:rsid w:val="00691114"/>
    <w:rsid w:val="006E0FE0"/>
    <w:rsid w:val="006F1DE8"/>
    <w:rsid w:val="007118B0"/>
    <w:rsid w:val="00727FC2"/>
    <w:rsid w:val="00742720"/>
    <w:rsid w:val="00747A30"/>
    <w:rsid w:val="007542A2"/>
    <w:rsid w:val="00777E7F"/>
    <w:rsid w:val="00805148"/>
    <w:rsid w:val="00813FC6"/>
    <w:rsid w:val="0083544C"/>
    <w:rsid w:val="00866340"/>
    <w:rsid w:val="00895059"/>
    <w:rsid w:val="00953508"/>
    <w:rsid w:val="00A6255F"/>
    <w:rsid w:val="00AB4266"/>
    <w:rsid w:val="00AB5C5D"/>
    <w:rsid w:val="00AC449C"/>
    <w:rsid w:val="00AF0483"/>
    <w:rsid w:val="00B352B2"/>
    <w:rsid w:val="00B4347A"/>
    <w:rsid w:val="00B70B48"/>
    <w:rsid w:val="00B9283B"/>
    <w:rsid w:val="00BB6030"/>
    <w:rsid w:val="00BD58B9"/>
    <w:rsid w:val="00C73CAC"/>
    <w:rsid w:val="00CA6A53"/>
    <w:rsid w:val="00CC120B"/>
    <w:rsid w:val="00D2106F"/>
    <w:rsid w:val="00D416B1"/>
    <w:rsid w:val="00DC087E"/>
    <w:rsid w:val="00DC299E"/>
    <w:rsid w:val="00DF0B18"/>
    <w:rsid w:val="00E00AE0"/>
    <w:rsid w:val="00E30BA3"/>
    <w:rsid w:val="00E767DA"/>
    <w:rsid w:val="00E813AD"/>
    <w:rsid w:val="00EE595A"/>
    <w:rsid w:val="00EF2DAB"/>
    <w:rsid w:val="00EF70BA"/>
    <w:rsid w:val="00F4082F"/>
    <w:rsid w:val="00FA36BF"/>
    <w:rsid w:val="00FB77AE"/>
    <w:rsid w:val="00FB7A5F"/>
    <w:rsid w:val="00FC28A7"/>
    <w:rsid w:val="00FC76C0"/>
    <w:rsid w:val="00FF1EAF"/>
    <w:rsid w:val="00F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F7D2"/>
  <w15:docId w15:val="{EA4DB614-07EC-4F39-8029-303D0936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1C3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28A7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FC76C0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081C3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C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3C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sid w:val="00FB77AE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FB77AE"/>
    <w:pPr>
      <w:widowControl w:val="0"/>
      <w:shd w:val="clear" w:color="auto" w:fill="FFFFFF"/>
      <w:spacing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6FD27-32CF-4850-95A1-5E27084A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№1Алагира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Алборова</dc:creator>
  <cp:lastModifiedBy>Заур</cp:lastModifiedBy>
  <cp:revision>10</cp:revision>
  <cp:lastPrinted>2020-10-26T11:08:00Z</cp:lastPrinted>
  <dcterms:created xsi:type="dcterms:W3CDTF">2020-03-05T08:08:00Z</dcterms:created>
  <dcterms:modified xsi:type="dcterms:W3CDTF">2021-02-05T19:13:00Z</dcterms:modified>
</cp:coreProperties>
</file>